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8D6C8" w14:textId="77777777" w:rsidR="00227207" w:rsidRPr="00227207" w:rsidRDefault="00227207" w:rsidP="00FB3508">
      <w:pPr>
        <w:spacing w:before="120" w:after="120"/>
        <w:jc w:val="center"/>
        <w:rPr>
          <w:rFonts w:ascii="Arial" w:hAnsi="Arial" w:cs="Arial"/>
          <w:b/>
          <w:sz w:val="36"/>
          <w:szCs w:val="22"/>
        </w:rPr>
      </w:pPr>
      <w:r w:rsidRPr="00227207">
        <w:rPr>
          <w:rFonts w:ascii="Arial" w:hAnsi="Arial" w:cs="Arial"/>
          <w:b/>
          <w:sz w:val="36"/>
          <w:szCs w:val="22"/>
        </w:rPr>
        <w:t>Anexo 1- Áreas e subáreas</w:t>
      </w:r>
    </w:p>
    <w:p w14:paraId="66D49C55" w14:textId="77777777" w:rsidR="00227207" w:rsidRPr="009A6B11" w:rsidRDefault="00227207" w:rsidP="00227207">
      <w:pPr>
        <w:spacing w:before="120" w:after="120"/>
        <w:rPr>
          <w:rFonts w:ascii="Arial" w:hAnsi="Arial" w:cs="Arial"/>
          <w:sz w:val="12"/>
          <w:szCs w:val="22"/>
        </w:rPr>
      </w:pPr>
    </w:p>
    <w:p w14:paraId="057E5574" w14:textId="77777777" w:rsidR="00227207" w:rsidRDefault="00227207" w:rsidP="00227207">
      <w:pPr>
        <w:pStyle w:val="style2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sz w:val="22"/>
          <w:szCs w:val="22"/>
        </w:rPr>
      </w:pPr>
      <w:r w:rsidRPr="007163E2">
        <w:rPr>
          <w:sz w:val="22"/>
          <w:szCs w:val="22"/>
        </w:rPr>
        <w:t xml:space="preserve">Os autores deverão escolher a </w:t>
      </w:r>
      <w:r w:rsidRPr="00551178">
        <w:rPr>
          <w:b/>
          <w:sz w:val="22"/>
          <w:szCs w:val="22"/>
        </w:rPr>
        <w:t>área</w:t>
      </w:r>
      <w:r w:rsidRPr="007163E2">
        <w:rPr>
          <w:sz w:val="22"/>
          <w:szCs w:val="22"/>
        </w:rPr>
        <w:t xml:space="preserve"> e a </w:t>
      </w:r>
      <w:r w:rsidRPr="00551178">
        <w:rPr>
          <w:b/>
          <w:sz w:val="22"/>
          <w:szCs w:val="22"/>
        </w:rPr>
        <w:t>subárea</w:t>
      </w:r>
      <w:r w:rsidRPr="007163E2">
        <w:rPr>
          <w:sz w:val="22"/>
          <w:szCs w:val="22"/>
        </w:rPr>
        <w:t xml:space="preserve"> para elab</w:t>
      </w:r>
      <w:r>
        <w:rPr>
          <w:sz w:val="22"/>
          <w:szCs w:val="22"/>
        </w:rPr>
        <w:t xml:space="preserve">oração e envio do seu trabalho. </w:t>
      </w:r>
      <w:r w:rsidRPr="007163E2">
        <w:rPr>
          <w:sz w:val="22"/>
          <w:szCs w:val="22"/>
        </w:rPr>
        <w:t>As áreas e subáreas são:</w:t>
      </w:r>
    </w:p>
    <w:p w14:paraId="5AA0FE2F" w14:textId="77777777" w:rsidR="00227207" w:rsidRPr="009A6B11" w:rsidRDefault="00227207" w:rsidP="00227207">
      <w:pPr>
        <w:pStyle w:val="style2"/>
        <w:shd w:val="clear" w:color="auto" w:fill="FFFFFF"/>
        <w:spacing w:before="120" w:beforeAutospacing="0" w:after="120" w:afterAutospacing="0"/>
        <w:rPr>
          <w:sz w:val="12"/>
          <w:szCs w:val="22"/>
        </w:rPr>
      </w:pPr>
    </w:p>
    <w:p w14:paraId="6D443002" w14:textId="77777777" w:rsidR="00227207" w:rsidRPr="007163E2" w:rsidRDefault="00227207" w:rsidP="00227207">
      <w:pPr>
        <w:rPr>
          <w:rFonts w:ascii="Arial" w:hAnsi="Arial" w:cs="Arial"/>
          <w:b/>
          <w:bCs/>
          <w:sz w:val="22"/>
          <w:szCs w:val="22"/>
        </w:rPr>
      </w:pPr>
      <w:r w:rsidRPr="007163E2">
        <w:rPr>
          <w:rFonts w:ascii="Arial" w:hAnsi="Arial" w:cs="Arial"/>
          <w:b/>
          <w:bCs/>
          <w:sz w:val="22"/>
          <w:szCs w:val="22"/>
        </w:rPr>
        <w:t xml:space="preserve">Área </w:t>
      </w:r>
      <w:r>
        <w:rPr>
          <w:rFonts w:ascii="Arial" w:hAnsi="Arial" w:cs="Arial"/>
          <w:b/>
          <w:bCs/>
          <w:sz w:val="22"/>
          <w:szCs w:val="22"/>
        </w:rPr>
        <w:t>0</w:t>
      </w:r>
      <w:r w:rsidRPr="007163E2">
        <w:rPr>
          <w:rFonts w:ascii="Arial" w:hAnsi="Arial" w:cs="Arial"/>
          <w:b/>
          <w:bCs/>
          <w:sz w:val="22"/>
          <w:szCs w:val="22"/>
        </w:rPr>
        <w:t>1 - Controladoria e Contabilidade Gerencial</w:t>
      </w:r>
    </w:p>
    <w:p w14:paraId="6BF29BE2" w14:textId="77777777" w:rsidR="00227207" w:rsidRPr="007163E2" w:rsidRDefault="0002548A" w:rsidP="0022720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</w:t>
      </w:r>
      <w:r w:rsidR="00227207" w:rsidRPr="007163E2">
        <w:rPr>
          <w:rFonts w:ascii="Arial" w:hAnsi="Arial" w:cs="Arial"/>
          <w:b/>
          <w:bCs/>
          <w:sz w:val="22"/>
          <w:szCs w:val="22"/>
        </w:rPr>
        <w:t>Subáreas:</w:t>
      </w:r>
    </w:p>
    <w:p w14:paraId="55532150" w14:textId="77777777" w:rsidR="00227207" w:rsidRPr="007163E2" w:rsidRDefault="00227207" w:rsidP="00227207">
      <w:pPr>
        <w:pStyle w:val="PargrafodaLista"/>
        <w:numPr>
          <w:ilvl w:val="0"/>
          <w:numId w:val="7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Controladoria (governamental, terceiro setor, aplicada à logística);</w:t>
      </w:r>
    </w:p>
    <w:p w14:paraId="7131EFC6" w14:textId="77777777" w:rsidR="00227207" w:rsidRPr="007163E2" w:rsidRDefault="00227207" w:rsidP="00227207">
      <w:pPr>
        <w:pStyle w:val="PargrafodaLista"/>
        <w:numPr>
          <w:ilvl w:val="0"/>
          <w:numId w:val="7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Contabilidade gerencial e teorias organizacionais;</w:t>
      </w:r>
    </w:p>
    <w:p w14:paraId="23C8667C" w14:textId="77777777" w:rsidR="00227207" w:rsidRPr="007163E2" w:rsidRDefault="00227207" w:rsidP="00227207">
      <w:pPr>
        <w:pStyle w:val="PargrafodaLista"/>
        <w:numPr>
          <w:ilvl w:val="0"/>
          <w:numId w:val="7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Contabilidade, gestão e análise de custos;</w:t>
      </w:r>
    </w:p>
    <w:p w14:paraId="5A1057B8" w14:textId="77777777" w:rsidR="00227207" w:rsidRPr="007163E2" w:rsidRDefault="00227207" w:rsidP="00227207">
      <w:pPr>
        <w:pStyle w:val="PargrafodaLista"/>
        <w:numPr>
          <w:ilvl w:val="0"/>
          <w:numId w:val="7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Planejamento e controle orçamentário;</w:t>
      </w:r>
    </w:p>
    <w:p w14:paraId="40022248" w14:textId="77777777" w:rsidR="00227207" w:rsidRPr="007163E2" w:rsidRDefault="00227207" w:rsidP="00227207">
      <w:pPr>
        <w:pStyle w:val="PargrafodaLista"/>
        <w:numPr>
          <w:ilvl w:val="0"/>
          <w:numId w:val="7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Controle gerencial nas organizações;</w:t>
      </w:r>
    </w:p>
    <w:p w14:paraId="2CEA0856" w14:textId="77777777" w:rsidR="00227207" w:rsidRPr="007163E2" w:rsidRDefault="00227207" w:rsidP="00227207">
      <w:pPr>
        <w:pStyle w:val="PargrafodaLista"/>
        <w:numPr>
          <w:ilvl w:val="0"/>
          <w:numId w:val="7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Tecnologia e s</w:t>
      </w:r>
      <w:r>
        <w:rPr>
          <w:rFonts w:ascii="Arial" w:eastAsia="Times New Roman" w:hAnsi="Arial" w:cs="Arial"/>
          <w:lang w:eastAsia="pt-BR"/>
        </w:rPr>
        <w:t xml:space="preserve">istemas de informação; </w:t>
      </w:r>
    </w:p>
    <w:p w14:paraId="294E9F77" w14:textId="77777777" w:rsidR="00227207" w:rsidRDefault="00227207" w:rsidP="00227207">
      <w:pPr>
        <w:pStyle w:val="PargrafodaLista"/>
        <w:numPr>
          <w:ilvl w:val="0"/>
          <w:numId w:val="7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Auditoria interna; e</w:t>
      </w:r>
    </w:p>
    <w:p w14:paraId="48485200" w14:textId="77777777" w:rsidR="00227207" w:rsidRPr="007163E2" w:rsidRDefault="00227207" w:rsidP="00227207">
      <w:pPr>
        <w:pStyle w:val="PargrafodaLista"/>
        <w:numPr>
          <w:ilvl w:val="0"/>
          <w:numId w:val="7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Outros.</w:t>
      </w:r>
    </w:p>
    <w:p w14:paraId="197EA591" w14:textId="77777777" w:rsidR="00227207" w:rsidRPr="007163E2" w:rsidRDefault="00227207" w:rsidP="00227207">
      <w:pPr>
        <w:pStyle w:val="PargrafodaLista"/>
        <w:tabs>
          <w:tab w:val="left" w:pos="1701"/>
        </w:tabs>
        <w:spacing w:line="240" w:lineRule="auto"/>
        <w:ind w:left="1134"/>
        <w:rPr>
          <w:rFonts w:ascii="Arial" w:eastAsia="Times New Roman" w:hAnsi="Arial" w:cs="Arial"/>
          <w:lang w:eastAsia="pt-BR"/>
        </w:rPr>
      </w:pPr>
    </w:p>
    <w:p w14:paraId="2AA25DCE" w14:textId="77777777" w:rsidR="00227207" w:rsidRPr="007163E2" w:rsidRDefault="00227207" w:rsidP="00227207">
      <w:pPr>
        <w:pStyle w:val="PargrafodaLista"/>
        <w:spacing w:line="240" w:lineRule="auto"/>
        <w:ind w:left="0"/>
        <w:rPr>
          <w:rFonts w:ascii="Arial" w:eastAsia="Times New Roman" w:hAnsi="Arial" w:cs="Arial"/>
          <w:b/>
          <w:bCs/>
          <w:lang w:eastAsia="pt-BR"/>
        </w:rPr>
      </w:pPr>
      <w:r w:rsidRPr="007163E2">
        <w:rPr>
          <w:rFonts w:ascii="Arial" w:eastAsia="Times New Roman" w:hAnsi="Arial" w:cs="Arial"/>
          <w:b/>
          <w:bCs/>
          <w:lang w:eastAsia="pt-BR"/>
        </w:rPr>
        <w:t xml:space="preserve">Área </w:t>
      </w:r>
      <w:r>
        <w:rPr>
          <w:rFonts w:ascii="Arial" w:eastAsia="Times New Roman" w:hAnsi="Arial" w:cs="Arial"/>
          <w:b/>
          <w:bCs/>
          <w:lang w:eastAsia="pt-BR"/>
        </w:rPr>
        <w:t>0</w:t>
      </w:r>
      <w:r w:rsidRPr="007163E2">
        <w:rPr>
          <w:rFonts w:ascii="Arial" w:eastAsia="Times New Roman" w:hAnsi="Arial" w:cs="Arial"/>
          <w:b/>
          <w:bCs/>
          <w:lang w:eastAsia="pt-BR"/>
        </w:rPr>
        <w:t>2 - Contabilidade para Usuários Externos</w:t>
      </w:r>
    </w:p>
    <w:p w14:paraId="31F56F2B" w14:textId="77777777" w:rsidR="00227207" w:rsidRPr="007163E2" w:rsidRDefault="0002548A" w:rsidP="0022720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</w:t>
      </w:r>
      <w:r w:rsidR="00227207" w:rsidRPr="007163E2">
        <w:rPr>
          <w:rFonts w:ascii="Arial" w:hAnsi="Arial" w:cs="Arial"/>
          <w:b/>
          <w:bCs/>
          <w:sz w:val="22"/>
          <w:szCs w:val="22"/>
        </w:rPr>
        <w:t>Subáreas:</w:t>
      </w:r>
    </w:p>
    <w:p w14:paraId="2FB69B77" w14:textId="77777777" w:rsidR="00227207" w:rsidRPr="007163E2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Teoria da contabilidade;</w:t>
      </w:r>
    </w:p>
    <w:p w14:paraId="0B76EBB7" w14:textId="77777777" w:rsidR="00227207" w:rsidRPr="007163E2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Contabilidade societária;</w:t>
      </w:r>
    </w:p>
    <w:p w14:paraId="6C3D89E5" w14:textId="77777777" w:rsidR="00227207" w:rsidRPr="007163E2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 xml:space="preserve">Contabilidade internacional e comparada; </w:t>
      </w:r>
    </w:p>
    <w:p w14:paraId="0FDFFBCC" w14:textId="77777777" w:rsidR="00227207" w:rsidRPr="007163E2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Contabilidade Ambiental </w:t>
      </w:r>
      <w:r w:rsidRPr="007163E2">
        <w:rPr>
          <w:rFonts w:ascii="Arial" w:eastAsia="Times New Roman" w:hAnsi="Arial" w:cs="Arial"/>
          <w:lang w:eastAsia="pt-BR"/>
        </w:rPr>
        <w:t>(Balanço social</w:t>
      </w:r>
      <w:r>
        <w:rPr>
          <w:rFonts w:ascii="Arial" w:eastAsia="Times New Roman" w:hAnsi="Arial" w:cs="Arial"/>
          <w:lang w:eastAsia="pt-BR"/>
        </w:rPr>
        <w:t>,</w:t>
      </w:r>
      <w:r w:rsidRPr="007163E2">
        <w:rPr>
          <w:rFonts w:ascii="Arial" w:eastAsia="Times New Roman" w:hAnsi="Arial" w:cs="Arial"/>
          <w:lang w:eastAsia="pt-BR"/>
        </w:rPr>
        <w:t xml:space="preserve"> Demonstração do valor adicionado, Balanço ambiental);</w:t>
      </w:r>
    </w:p>
    <w:p w14:paraId="1ECB8047" w14:textId="77777777" w:rsidR="00227207" w:rsidRPr="007163E2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 xml:space="preserve">Capital intelectual; </w:t>
      </w:r>
    </w:p>
    <w:p w14:paraId="0004DBFE" w14:textId="77777777" w:rsidR="00227207" w:rsidRPr="007163E2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 xml:space="preserve">Contabilidade pública – Governamental e Terceiro setor; </w:t>
      </w:r>
    </w:p>
    <w:p w14:paraId="55785B97" w14:textId="77777777" w:rsidR="00227207" w:rsidRPr="007163E2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Agronegócio;</w:t>
      </w:r>
    </w:p>
    <w:p w14:paraId="055E922B" w14:textId="77777777" w:rsidR="00227207" w:rsidRPr="007163E2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 xml:space="preserve">Análise das demonstrações contábeis; e </w:t>
      </w:r>
    </w:p>
    <w:p w14:paraId="181A2296" w14:textId="77777777" w:rsidR="00227207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Planejamento e Contabilidade tributária; e</w:t>
      </w:r>
    </w:p>
    <w:p w14:paraId="3DAD995A" w14:textId="77777777" w:rsidR="00227207" w:rsidRPr="007E22D5" w:rsidRDefault="00227207" w:rsidP="00227207">
      <w:pPr>
        <w:pStyle w:val="PargrafodaLista"/>
        <w:numPr>
          <w:ilvl w:val="0"/>
          <w:numId w:val="8"/>
        </w:numPr>
        <w:tabs>
          <w:tab w:val="left" w:pos="1701"/>
        </w:tabs>
        <w:spacing w:line="240" w:lineRule="auto"/>
        <w:ind w:hanging="219"/>
        <w:rPr>
          <w:rFonts w:ascii="Arial" w:eastAsia="Times New Roman" w:hAnsi="Arial" w:cs="Arial"/>
          <w:lang w:eastAsia="pt-BR"/>
        </w:rPr>
      </w:pPr>
      <w:r w:rsidRPr="007E22D5">
        <w:rPr>
          <w:rFonts w:ascii="Arial" w:eastAsia="Times New Roman" w:hAnsi="Arial" w:cs="Arial"/>
          <w:lang w:eastAsia="pt-BR"/>
        </w:rPr>
        <w:t>Outros.</w:t>
      </w:r>
    </w:p>
    <w:p w14:paraId="47E0E8C3" w14:textId="77777777" w:rsidR="00227207" w:rsidRPr="007163E2" w:rsidRDefault="00227207" w:rsidP="00227207">
      <w:pPr>
        <w:rPr>
          <w:rFonts w:ascii="Arial" w:hAnsi="Arial" w:cs="Arial"/>
          <w:sz w:val="22"/>
          <w:szCs w:val="22"/>
        </w:rPr>
      </w:pPr>
    </w:p>
    <w:p w14:paraId="1A4E5D3B" w14:textId="77777777" w:rsidR="00227207" w:rsidRPr="007163E2" w:rsidRDefault="00227207" w:rsidP="00227207">
      <w:pPr>
        <w:pStyle w:val="PargrafodaLista"/>
        <w:spacing w:line="240" w:lineRule="auto"/>
        <w:ind w:left="0"/>
        <w:rPr>
          <w:rFonts w:ascii="Arial" w:eastAsia="Times New Roman" w:hAnsi="Arial" w:cs="Arial"/>
          <w:b/>
          <w:bCs/>
          <w:lang w:eastAsia="pt-BR"/>
        </w:rPr>
      </w:pPr>
      <w:r w:rsidRPr="007163E2">
        <w:rPr>
          <w:rFonts w:ascii="Arial" w:eastAsia="Times New Roman" w:hAnsi="Arial" w:cs="Arial"/>
          <w:b/>
          <w:bCs/>
          <w:lang w:eastAsia="pt-BR"/>
        </w:rPr>
        <w:t xml:space="preserve">Área </w:t>
      </w:r>
      <w:r>
        <w:rPr>
          <w:rFonts w:ascii="Arial" w:eastAsia="Times New Roman" w:hAnsi="Arial" w:cs="Arial"/>
          <w:b/>
          <w:bCs/>
          <w:lang w:eastAsia="pt-BR"/>
        </w:rPr>
        <w:t>0</w:t>
      </w:r>
      <w:r w:rsidRPr="007163E2">
        <w:rPr>
          <w:rFonts w:ascii="Arial" w:eastAsia="Times New Roman" w:hAnsi="Arial" w:cs="Arial"/>
          <w:b/>
          <w:bCs/>
          <w:lang w:eastAsia="pt-BR"/>
        </w:rPr>
        <w:t>3 - Mercados Financeiro de Crédito e de Capitais</w:t>
      </w:r>
    </w:p>
    <w:p w14:paraId="4B5B527C" w14:textId="77777777" w:rsidR="00227207" w:rsidRPr="007163E2" w:rsidRDefault="0002548A" w:rsidP="0022720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</w:t>
      </w:r>
      <w:r w:rsidR="00227207" w:rsidRPr="007163E2">
        <w:rPr>
          <w:rFonts w:ascii="Arial" w:hAnsi="Arial" w:cs="Arial"/>
          <w:b/>
          <w:bCs/>
          <w:sz w:val="22"/>
          <w:szCs w:val="22"/>
        </w:rPr>
        <w:t>Subáreas:</w:t>
      </w:r>
    </w:p>
    <w:p w14:paraId="097845C7" w14:textId="77777777" w:rsidR="00227207" w:rsidRPr="007163E2" w:rsidRDefault="00227207" w:rsidP="00227207">
      <w:pPr>
        <w:pStyle w:val="PargrafodaLista"/>
        <w:tabs>
          <w:tab w:val="left" w:pos="1701"/>
        </w:tabs>
        <w:spacing w:line="240" w:lineRule="auto"/>
        <w:ind w:left="1134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 xml:space="preserve">3.1 </w:t>
      </w:r>
      <w:r>
        <w:rPr>
          <w:rFonts w:ascii="Arial" w:eastAsia="Times New Roman" w:hAnsi="Arial" w:cs="Arial"/>
          <w:lang w:eastAsia="pt-BR"/>
        </w:rPr>
        <w:t>A</w:t>
      </w:r>
      <w:r w:rsidRPr="007163E2">
        <w:rPr>
          <w:rFonts w:ascii="Arial" w:eastAsia="Times New Roman" w:hAnsi="Arial" w:cs="Arial"/>
          <w:lang w:eastAsia="pt-BR"/>
        </w:rPr>
        <w:t>uditoria</w:t>
      </w:r>
      <w:r>
        <w:rPr>
          <w:rFonts w:ascii="Arial" w:eastAsia="Times New Roman" w:hAnsi="Arial" w:cs="Arial"/>
          <w:lang w:eastAsia="pt-BR"/>
        </w:rPr>
        <w:t>;</w:t>
      </w:r>
    </w:p>
    <w:p w14:paraId="661997E4" w14:textId="77777777" w:rsidR="00227207" w:rsidRPr="007163E2" w:rsidRDefault="00227207" w:rsidP="00227207">
      <w:pPr>
        <w:pStyle w:val="PargrafodaLista"/>
        <w:tabs>
          <w:tab w:val="left" w:pos="1701"/>
        </w:tabs>
        <w:spacing w:line="240" w:lineRule="auto"/>
        <w:ind w:left="1134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3.2 Finanças corporativas</w:t>
      </w:r>
      <w:r>
        <w:rPr>
          <w:rFonts w:ascii="Arial" w:eastAsia="Times New Roman" w:hAnsi="Arial" w:cs="Arial"/>
          <w:lang w:eastAsia="pt-BR"/>
        </w:rPr>
        <w:t>;</w:t>
      </w:r>
    </w:p>
    <w:p w14:paraId="7EE4F34B" w14:textId="77777777" w:rsidR="00227207" w:rsidRPr="007163E2" w:rsidRDefault="00227207" w:rsidP="00227207">
      <w:pPr>
        <w:pStyle w:val="PargrafodaLista"/>
        <w:tabs>
          <w:tab w:val="left" w:pos="1701"/>
        </w:tabs>
        <w:spacing w:line="240" w:lineRule="auto"/>
        <w:ind w:left="1134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3.3 Gestão de riscos</w:t>
      </w:r>
      <w:r>
        <w:rPr>
          <w:rFonts w:ascii="Arial" w:eastAsia="Times New Roman" w:hAnsi="Arial" w:cs="Arial"/>
          <w:lang w:eastAsia="pt-BR"/>
        </w:rPr>
        <w:t>;</w:t>
      </w:r>
    </w:p>
    <w:p w14:paraId="305692E9" w14:textId="77777777" w:rsidR="00227207" w:rsidRDefault="00227207" w:rsidP="00227207">
      <w:pPr>
        <w:pStyle w:val="PargrafodaLista"/>
        <w:numPr>
          <w:ilvl w:val="1"/>
          <w:numId w:val="16"/>
        </w:numPr>
        <w:tabs>
          <w:tab w:val="left" w:pos="1560"/>
        </w:tabs>
        <w:spacing w:line="240" w:lineRule="auto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Métodos quantitativos aplicados à contabilidade</w:t>
      </w:r>
      <w:r>
        <w:rPr>
          <w:rFonts w:ascii="Arial" w:eastAsia="Times New Roman" w:hAnsi="Arial" w:cs="Arial"/>
          <w:lang w:eastAsia="pt-BR"/>
        </w:rPr>
        <w:t>; e</w:t>
      </w:r>
    </w:p>
    <w:p w14:paraId="044EC87E" w14:textId="77777777" w:rsidR="00227207" w:rsidRDefault="00227207" w:rsidP="00227207">
      <w:pPr>
        <w:pStyle w:val="PargrafodaLista"/>
        <w:numPr>
          <w:ilvl w:val="1"/>
          <w:numId w:val="16"/>
        </w:numPr>
        <w:tabs>
          <w:tab w:val="left" w:pos="1560"/>
        </w:tabs>
        <w:spacing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Outros.</w:t>
      </w:r>
    </w:p>
    <w:p w14:paraId="5D6E4710" w14:textId="77777777" w:rsidR="00227207" w:rsidRPr="007163E2" w:rsidRDefault="00227207" w:rsidP="00227207">
      <w:pPr>
        <w:pStyle w:val="PargrafodaLista"/>
        <w:spacing w:line="240" w:lineRule="auto"/>
        <w:ind w:left="360"/>
        <w:rPr>
          <w:rFonts w:ascii="Arial" w:eastAsia="Times New Roman" w:hAnsi="Arial" w:cs="Arial"/>
          <w:bCs/>
          <w:lang w:eastAsia="pt-BR"/>
        </w:rPr>
      </w:pPr>
    </w:p>
    <w:p w14:paraId="6AA920FA" w14:textId="77777777" w:rsidR="00227207" w:rsidRPr="007163E2" w:rsidRDefault="00227207" w:rsidP="00227207">
      <w:pPr>
        <w:pStyle w:val="PargrafodaLista"/>
        <w:spacing w:line="240" w:lineRule="auto"/>
        <w:ind w:left="0"/>
        <w:rPr>
          <w:rFonts w:ascii="Arial" w:eastAsia="Times New Roman" w:hAnsi="Arial" w:cs="Arial"/>
          <w:b/>
          <w:bCs/>
          <w:lang w:eastAsia="pt-BR"/>
        </w:rPr>
      </w:pPr>
      <w:r w:rsidRPr="007163E2">
        <w:rPr>
          <w:rFonts w:ascii="Arial" w:eastAsia="Times New Roman" w:hAnsi="Arial" w:cs="Arial"/>
          <w:b/>
          <w:bCs/>
          <w:lang w:eastAsia="pt-BR"/>
        </w:rPr>
        <w:t xml:space="preserve">Área </w:t>
      </w:r>
      <w:r>
        <w:rPr>
          <w:rFonts w:ascii="Arial" w:eastAsia="Times New Roman" w:hAnsi="Arial" w:cs="Arial"/>
          <w:b/>
          <w:bCs/>
          <w:lang w:eastAsia="pt-BR"/>
        </w:rPr>
        <w:t>0</w:t>
      </w:r>
      <w:r w:rsidRPr="007163E2">
        <w:rPr>
          <w:rFonts w:ascii="Arial" w:eastAsia="Times New Roman" w:hAnsi="Arial" w:cs="Arial"/>
          <w:b/>
          <w:bCs/>
          <w:lang w:eastAsia="pt-BR"/>
        </w:rPr>
        <w:t>4 - Educação e Pesquisa em Contabilidade</w:t>
      </w:r>
    </w:p>
    <w:p w14:paraId="756313CC" w14:textId="77777777" w:rsidR="00227207" w:rsidRPr="007163E2" w:rsidRDefault="0002548A" w:rsidP="0022720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</w:t>
      </w:r>
      <w:r w:rsidR="00227207" w:rsidRPr="007163E2">
        <w:rPr>
          <w:rFonts w:ascii="Arial" w:hAnsi="Arial" w:cs="Arial"/>
          <w:b/>
          <w:bCs/>
          <w:sz w:val="22"/>
          <w:szCs w:val="22"/>
        </w:rPr>
        <w:t>Subárea:</w:t>
      </w:r>
    </w:p>
    <w:p w14:paraId="74FB7869" w14:textId="77777777" w:rsidR="00356E6E" w:rsidRDefault="00227207" w:rsidP="00227207">
      <w:pPr>
        <w:pStyle w:val="PargrafodaLista"/>
        <w:numPr>
          <w:ilvl w:val="1"/>
          <w:numId w:val="9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 w:rsidRPr="007163E2">
        <w:rPr>
          <w:rFonts w:ascii="Arial" w:eastAsia="Times New Roman" w:hAnsi="Arial" w:cs="Arial"/>
          <w:lang w:eastAsia="pt-BR"/>
        </w:rPr>
        <w:t>Estudo de modelos</w:t>
      </w:r>
      <w:r w:rsidR="00356E6E">
        <w:rPr>
          <w:rFonts w:ascii="Arial" w:eastAsia="Times New Roman" w:hAnsi="Arial" w:cs="Arial"/>
          <w:lang w:eastAsia="pt-BR"/>
        </w:rPr>
        <w:t xml:space="preserve"> para educação e pesquisa em Contabilidade;</w:t>
      </w:r>
    </w:p>
    <w:p w14:paraId="6E47455C" w14:textId="77777777" w:rsidR="00227207" w:rsidRDefault="00356E6E" w:rsidP="00227207">
      <w:pPr>
        <w:pStyle w:val="PargrafodaLista"/>
        <w:numPr>
          <w:ilvl w:val="1"/>
          <w:numId w:val="9"/>
        </w:numPr>
        <w:tabs>
          <w:tab w:val="left" w:pos="1701"/>
        </w:tabs>
        <w:spacing w:line="240" w:lineRule="auto"/>
        <w:ind w:left="1134" w:firstLine="0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M</w:t>
      </w:r>
      <w:r w:rsidR="00227207" w:rsidRPr="007163E2">
        <w:rPr>
          <w:rFonts w:ascii="Arial" w:eastAsia="Times New Roman" w:hAnsi="Arial" w:cs="Arial"/>
          <w:lang w:eastAsia="pt-BR"/>
        </w:rPr>
        <w:t xml:space="preserve">étodos, técnicas e instrumentos que visam o aprimoramento e melhoria </w:t>
      </w:r>
      <w:r>
        <w:rPr>
          <w:rFonts w:ascii="Arial" w:eastAsia="Times New Roman" w:hAnsi="Arial" w:cs="Arial"/>
          <w:lang w:eastAsia="pt-BR"/>
        </w:rPr>
        <w:t>d</w:t>
      </w:r>
      <w:r w:rsidR="00227207" w:rsidRPr="007163E2">
        <w:rPr>
          <w:rFonts w:ascii="Arial" w:eastAsia="Times New Roman" w:hAnsi="Arial" w:cs="Arial"/>
          <w:lang w:eastAsia="pt-BR"/>
        </w:rPr>
        <w:t>o p</w:t>
      </w:r>
      <w:r>
        <w:rPr>
          <w:rFonts w:ascii="Arial" w:eastAsia="Times New Roman" w:hAnsi="Arial" w:cs="Arial"/>
          <w:lang w:eastAsia="pt-BR"/>
        </w:rPr>
        <w:t>rocesso de ensino-aprendizagem.</w:t>
      </w:r>
    </w:p>
    <w:p w14:paraId="3F3CC5F2" w14:textId="77777777" w:rsidR="00FB3508" w:rsidRDefault="00FB3508" w:rsidP="0006386D">
      <w:pPr>
        <w:pStyle w:val="PargrafodaLista"/>
        <w:tabs>
          <w:tab w:val="left" w:pos="1701"/>
        </w:tabs>
        <w:spacing w:line="240" w:lineRule="auto"/>
        <w:ind w:left="1134"/>
        <w:rPr>
          <w:rFonts w:ascii="Arial" w:eastAsia="Times New Roman" w:hAnsi="Arial" w:cs="Arial"/>
          <w:lang w:eastAsia="pt-BR"/>
        </w:rPr>
      </w:pPr>
    </w:p>
    <w:p w14:paraId="1982A192" w14:textId="77777777" w:rsidR="00103D9D" w:rsidRDefault="00103D9D" w:rsidP="00103D9D">
      <w:pPr>
        <w:spacing w:before="80" w:after="80"/>
        <w:ind w:left="6372" w:firstLine="708"/>
        <w:jc w:val="right"/>
        <w:rPr>
          <w:rFonts w:ascii="Arial" w:hAnsi="Arial" w:cs="Arial"/>
          <w:sz w:val="22"/>
          <w:szCs w:val="22"/>
        </w:rPr>
      </w:pPr>
      <w:r w:rsidRPr="007163E2">
        <w:rPr>
          <w:rFonts w:ascii="Arial" w:hAnsi="Arial" w:cs="Arial"/>
          <w:sz w:val="22"/>
          <w:szCs w:val="22"/>
        </w:rPr>
        <w:t xml:space="preserve">Comissão </w:t>
      </w:r>
      <w:r>
        <w:rPr>
          <w:rFonts w:ascii="Arial" w:hAnsi="Arial" w:cs="Arial"/>
          <w:sz w:val="22"/>
          <w:szCs w:val="22"/>
        </w:rPr>
        <w:t>O</w:t>
      </w:r>
      <w:r w:rsidRPr="007163E2">
        <w:rPr>
          <w:rFonts w:ascii="Arial" w:hAnsi="Arial" w:cs="Arial"/>
          <w:sz w:val="22"/>
          <w:szCs w:val="22"/>
        </w:rPr>
        <w:t>rganizadora</w:t>
      </w:r>
    </w:p>
    <w:sectPr w:rsidR="00103D9D" w:rsidSect="008F5247">
      <w:headerReference w:type="default" r:id="rId8"/>
      <w:footerReference w:type="default" r:id="rId9"/>
      <w:pgSz w:w="11906" w:h="16838"/>
      <w:pgMar w:top="284" w:right="567" w:bottom="284" w:left="56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D635D" w14:textId="77777777" w:rsidR="00B86548" w:rsidRDefault="00B86548" w:rsidP="00D01E20">
      <w:r>
        <w:separator/>
      </w:r>
    </w:p>
  </w:endnote>
  <w:endnote w:type="continuationSeparator" w:id="0">
    <w:p w14:paraId="73F153B3" w14:textId="77777777" w:rsidR="00B86548" w:rsidRDefault="00B86548" w:rsidP="00D01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3936"/>
      <w:gridCol w:w="6976"/>
    </w:tblGrid>
    <w:tr w:rsidR="00B670BF" w14:paraId="5E4B9604" w14:textId="77777777" w:rsidTr="00D847CD">
      <w:tc>
        <w:tcPr>
          <w:tcW w:w="3936" w:type="dxa"/>
        </w:tcPr>
        <w:p w14:paraId="1893D669" w14:textId="77777777" w:rsidR="00B670BF" w:rsidRPr="00D847CD" w:rsidRDefault="00B670BF" w:rsidP="00B670BF">
          <w:pPr>
            <w:pStyle w:val="Rodap"/>
            <w:rPr>
              <w:rFonts w:ascii="Arial Rounded MT Bold" w:hAnsi="Arial Rounded MT Bold"/>
              <w:b/>
            </w:rPr>
          </w:pPr>
          <w:r w:rsidRPr="00D847CD">
            <w:rPr>
              <w:rFonts w:ascii="Arial Rounded MT Bold" w:hAnsi="Arial Rounded MT Bold"/>
              <w:b/>
            </w:rPr>
            <w:t>REALIZAÇÃO</w:t>
          </w:r>
        </w:p>
        <w:p w14:paraId="7A95321D" w14:textId="77777777" w:rsidR="00D847CD" w:rsidRPr="00D847CD" w:rsidRDefault="00D847CD" w:rsidP="00B670BF">
          <w:pPr>
            <w:pStyle w:val="Rodap"/>
            <w:rPr>
              <w:rFonts w:ascii="Arial Rounded MT Bold" w:hAnsi="Arial Rounded MT Bold"/>
              <w:sz w:val="16"/>
            </w:rPr>
          </w:pPr>
        </w:p>
        <w:p w14:paraId="48B076AC" w14:textId="77777777" w:rsidR="00B670BF" w:rsidRDefault="00B670BF" w:rsidP="00B670BF">
          <w:pPr>
            <w:pStyle w:val="Rodap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  <w:noProof/>
            </w:rPr>
            <w:drawing>
              <wp:inline distT="0" distB="0" distL="0" distR="0" wp14:anchorId="45F53311" wp14:editId="6AB4E957">
                <wp:extent cx="1485618" cy="413468"/>
                <wp:effectExtent l="19050" t="0" r="282" b="0"/>
                <wp:docPr id="7" name="Imagem 6" descr="logo dc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dcc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9883" cy="417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C5934E" w14:textId="77777777" w:rsidR="00B670BF" w:rsidRDefault="00B670BF" w:rsidP="00B670BF">
          <w:pPr>
            <w:pStyle w:val="Rodap"/>
            <w:rPr>
              <w:rFonts w:ascii="Arial Rounded MT Bold" w:hAnsi="Arial Rounded MT Bold"/>
            </w:rPr>
          </w:pPr>
        </w:p>
        <w:p w14:paraId="1AB0E39E" w14:textId="77777777" w:rsidR="00B670BF" w:rsidRDefault="00FB522A" w:rsidP="009A6B11">
          <w:pPr>
            <w:pStyle w:val="Rodap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</w:rPr>
            <w:t>Colegiado do Curso de Ciências Contábeis UEM</w:t>
          </w:r>
        </w:p>
      </w:tc>
      <w:tc>
        <w:tcPr>
          <w:tcW w:w="6976" w:type="dxa"/>
        </w:tcPr>
        <w:p w14:paraId="0F18D46E" w14:textId="77777777" w:rsidR="00B670BF" w:rsidRPr="00D847CD" w:rsidRDefault="00B670BF" w:rsidP="00B670BF">
          <w:pPr>
            <w:pStyle w:val="Rodap"/>
            <w:rPr>
              <w:rFonts w:ascii="Arial Rounded MT Bold" w:hAnsi="Arial Rounded MT Bold"/>
              <w:b/>
            </w:rPr>
          </w:pPr>
          <w:r w:rsidRPr="00D847CD">
            <w:rPr>
              <w:rFonts w:ascii="Arial Rounded MT Bold" w:hAnsi="Arial Rounded MT Bold"/>
              <w:b/>
            </w:rPr>
            <w:t>APOIO</w:t>
          </w:r>
        </w:p>
        <w:p w14:paraId="469A43FF" w14:textId="77777777" w:rsidR="00D847CD" w:rsidRPr="00D847CD" w:rsidRDefault="00D847CD" w:rsidP="00B670BF">
          <w:pPr>
            <w:pStyle w:val="Rodap"/>
            <w:rPr>
              <w:rFonts w:ascii="Arial Rounded MT Bold" w:hAnsi="Arial Rounded MT Bold"/>
              <w:sz w:val="16"/>
            </w:rPr>
          </w:pPr>
        </w:p>
        <w:p w14:paraId="272F64C8" w14:textId="77777777" w:rsidR="00B670BF" w:rsidRDefault="00FB522A" w:rsidP="00B670BF">
          <w:pPr>
            <w:pStyle w:val="Rodap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  <w:noProof/>
            </w:rPr>
            <w:drawing>
              <wp:inline distT="0" distB="0" distL="0" distR="0" wp14:anchorId="3968AA76" wp14:editId="7F60545E">
                <wp:extent cx="1412185" cy="394604"/>
                <wp:effectExtent l="19050" t="0" r="0" b="0"/>
                <wp:docPr id="8" name="Imagem 7" descr="logo-cs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csa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6564" cy="3958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3A09A5" w14:textId="77777777" w:rsidR="00B670BF" w:rsidRDefault="00B670BF" w:rsidP="00B670BF">
          <w:pPr>
            <w:pStyle w:val="Rodap"/>
            <w:rPr>
              <w:rFonts w:ascii="Arial Rounded MT Bold" w:hAnsi="Arial Rounded MT Bold"/>
            </w:rPr>
          </w:pPr>
        </w:p>
        <w:p w14:paraId="2D90F99A" w14:textId="77777777" w:rsidR="00FB522A" w:rsidRDefault="00FB522A" w:rsidP="00B670BF">
          <w:pPr>
            <w:pStyle w:val="Rodap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  <w:noProof/>
            </w:rPr>
            <w:drawing>
              <wp:inline distT="0" distB="0" distL="0" distR="0" wp14:anchorId="2D91A2BF" wp14:editId="471D31F5">
                <wp:extent cx="1690481" cy="289541"/>
                <wp:effectExtent l="19050" t="0" r="4969" b="0"/>
                <wp:docPr id="9" name="Imagem 8" descr="logo dc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dco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7147" cy="2906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DC449AF" w14:textId="77777777" w:rsidR="00B670BF" w:rsidRDefault="00D847CD" w:rsidP="00D847CD">
          <w:pPr>
            <w:pStyle w:val="Rodap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  <w:noProof/>
            </w:rPr>
            <w:drawing>
              <wp:anchor distT="0" distB="0" distL="114300" distR="114300" simplePos="0" relativeHeight="251658240" behindDoc="0" locked="0" layoutInCell="1" allowOverlap="1" wp14:anchorId="4612632A" wp14:editId="4A730FF5">
                <wp:simplePos x="0" y="0"/>
                <wp:positionH relativeFrom="column">
                  <wp:posOffset>3353435</wp:posOffset>
                </wp:positionH>
                <wp:positionV relativeFrom="paragraph">
                  <wp:posOffset>-925195</wp:posOffset>
                </wp:positionV>
                <wp:extent cx="986790" cy="357505"/>
                <wp:effectExtent l="19050" t="0" r="3810" b="0"/>
                <wp:wrapSquare wrapText="bothSides"/>
                <wp:docPr id="10" name="Imagem 9" descr="pad-positiv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d-positivo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790" cy="357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 Rounded MT Bold" w:hAnsi="Arial Rounded MT Bold"/>
              <w:noProof/>
            </w:rPr>
            <w:drawing>
              <wp:anchor distT="0" distB="0" distL="114300" distR="114300" simplePos="0" relativeHeight="251659264" behindDoc="0" locked="0" layoutInCell="1" allowOverlap="1" wp14:anchorId="3B3811B5" wp14:editId="710C0F36">
                <wp:simplePos x="0" y="0"/>
                <wp:positionH relativeFrom="column">
                  <wp:posOffset>3369310</wp:posOffset>
                </wp:positionH>
                <wp:positionV relativeFrom="paragraph">
                  <wp:posOffset>-392430</wp:posOffset>
                </wp:positionV>
                <wp:extent cx="767715" cy="389255"/>
                <wp:effectExtent l="19050" t="0" r="0" b="0"/>
                <wp:wrapSquare wrapText="bothSides"/>
                <wp:docPr id="12" name="Imagem 11" descr="pld-modelo-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ld-modelo-04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715" cy="389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14C6F052" w14:textId="77777777" w:rsidR="00601D1A" w:rsidRDefault="00601D1A" w:rsidP="00B670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8558C" w14:textId="77777777" w:rsidR="00B86548" w:rsidRDefault="00B86548" w:rsidP="00D01E20">
      <w:r>
        <w:separator/>
      </w:r>
    </w:p>
  </w:footnote>
  <w:footnote w:type="continuationSeparator" w:id="0">
    <w:p w14:paraId="2ED6796A" w14:textId="77777777" w:rsidR="00B86548" w:rsidRDefault="00B86548" w:rsidP="00D01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4A1F" w14:textId="77777777" w:rsidR="00B670BF" w:rsidRDefault="00B670BF" w:rsidP="00B670BF">
    <w:pPr>
      <w:pStyle w:val="Cabealho"/>
      <w:pBdr>
        <w:bottom w:val="single" w:sz="18" w:space="1" w:color="auto"/>
      </w:pBdr>
      <w:ind w:left="-142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483776D" wp14:editId="22898A22">
          <wp:simplePos x="0" y="0"/>
          <wp:positionH relativeFrom="column">
            <wp:posOffset>5173980</wp:posOffset>
          </wp:positionH>
          <wp:positionV relativeFrom="paragraph">
            <wp:posOffset>-71755</wp:posOffset>
          </wp:positionV>
          <wp:extent cx="1502410" cy="1502410"/>
          <wp:effectExtent l="0" t="0" r="0" b="0"/>
          <wp:wrapSquare wrapText="bothSides"/>
          <wp:docPr id="6" name="Imagem 1" descr="1-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COLORI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502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18505A8" wp14:editId="3736C690">
          <wp:extent cx="2350439" cy="1269058"/>
          <wp:effectExtent l="19050" t="0" r="0" b="0"/>
          <wp:docPr id="1" name="Imagem 0" descr="SIMPÓS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PÓSI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51585" cy="1269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4DE947C6" w14:textId="77777777" w:rsidR="00B670BF" w:rsidRDefault="00B670BF" w:rsidP="00B670BF">
    <w:pPr>
      <w:pStyle w:val="Cabealho"/>
      <w:ind w:left="-567"/>
      <w:jc w:val="center"/>
    </w:pPr>
    <w:r>
      <w:rPr>
        <w:noProof/>
      </w:rPr>
      <w:drawing>
        <wp:inline distT="0" distB="0" distL="0" distR="0" wp14:anchorId="4B6C558F" wp14:editId="161B2139">
          <wp:extent cx="6840220" cy="6833870"/>
          <wp:effectExtent l="0" t="0" r="0" b="0"/>
          <wp:docPr id="5" name="Imagem 4" descr="1-COLOR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COLORI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6833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735FD5" w14:textId="77777777" w:rsidR="00B670BF" w:rsidRDefault="00B670BF" w:rsidP="00B670BF">
    <w:pPr>
      <w:pStyle w:val="Cabealho"/>
      <w:ind w:left="-567"/>
      <w:jc w:val="center"/>
    </w:pPr>
  </w:p>
  <w:p w14:paraId="2A302D3F" w14:textId="77777777" w:rsidR="00B670BF" w:rsidRDefault="00B670BF" w:rsidP="00B670BF">
    <w:pPr>
      <w:pStyle w:val="Cabealho"/>
      <w:ind w:left="-567"/>
      <w:jc w:val="center"/>
    </w:pPr>
  </w:p>
  <w:p w14:paraId="15448C93" w14:textId="77777777" w:rsidR="00B670BF" w:rsidRDefault="00B670BF" w:rsidP="00B670BF">
    <w:pPr>
      <w:pStyle w:val="Cabealho"/>
      <w:ind w:left="-567"/>
      <w:jc w:val="center"/>
    </w:pPr>
  </w:p>
  <w:p w14:paraId="01D1B035" w14:textId="77777777" w:rsidR="00B670BF" w:rsidRDefault="00B670BF" w:rsidP="00B670BF">
    <w:pPr>
      <w:pStyle w:val="Cabealho"/>
      <w:ind w:left="-567"/>
      <w:jc w:val="center"/>
    </w:pPr>
  </w:p>
  <w:p w14:paraId="64619BB2" w14:textId="77777777" w:rsidR="00473644" w:rsidRDefault="00B670BF" w:rsidP="00B670BF">
    <w:pPr>
      <w:pStyle w:val="Cabealho"/>
      <w:ind w:left="-567"/>
      <w:jc w:val="center"/>
    </w:pPr>
    <w:r>
      <w:rPr>
        <w:noProof/>
      </w:rPr>
      <w:drawing>
        <wp:inline distT="0" distB="0" distL="0" distR="0" wp14:anchorId="29D64C1E" wp14:editId="1D32EE85">
          <wp:extent cx="6840220" cy="6833870"/>
          <wp:effectExtent l="0" t="0" r="0" b="0"/>
          <wp:docPr id="2" name="Imagem 1" descr="1-COLOR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COLORI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6833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9EEF95" w14:textId="77777777" w:rsidR="00601D1A" w:rsidRDefault="00601D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805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125B67EB"/>
    <w:multiLevelType w:val="hybridMultilevel"/>
    <w:tmpl w:val="952C52F6"/>
    <w:lvl w:ilvl="0" w:tplc="EFE6DDE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C3D7D"/>
    <w:multiLevelType w:val="hybridMultilevel"/>
    <w:tmpl w:val="652A751E"/>
    <w:lvl w:ilvl="0" w:tplc="AFDE79B6">
      <w:start w:val="1"/>
      <w:numFmt w:val="decimal"/>
      <w:lvlText w:val="1.%1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DA16203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1F774D52"/>
    <w:multiLevelType w:val="hybridMultilevel"/>
    <w:tmpl w:val="952C52F6"/>
    <w:lvl w:ilvl="0" w:tplc="EFE6DDE0">
      <w:start w:val="1"/>
      <w:numFmt w:val="decimal"/>
      <w:lvlText w:val="%1-"/>
      <w:lvlJc w:val="left"/>
      <w:pPr>
        <w:ind w:left="86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65377"/>
    <w:multiLevelType w:val="hybridMultilevel"/>
    <w:tmpl w:val="5E544AEC"/>
    <w:lvl w:ilvl="0" w:tplc="0416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9AA25B4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7" w15:restartNumberingAfterBreak="0">
    <w:nsid w:val="2B8E28DA"/>
    <w:multiLevelType w:val="hybridMultilevel"/>
    <w:tmpl w:val="CFCA26B0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36EE7"/>
    <w:multiLevelType w:val="hybridMultilevel"/>
    <w:tmpl w:val="DB782AE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4F1879"/>
    <w:multiLevelType w:val="multilevel"/>
    <w:tmpl w:val="4420DE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 w15:restartNumberingAfterBreak="0">
    <w:nsid w:val="397A4F7A"/>
    <w:multiLevelType w:val="hybridMultilevel"/>
    <w:tmpl w:val="9CF6306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17012"/>
    <w:multiLevelType w:val="hybridMultilevel"/>
    <w:tmpl w:val="B2D66EA6"/>
    <w:lvl w:ilvl="0" w:tplc="B00C6A70">
      <w:start w:val="9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FD04884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3" w15:restartNumberingAfterBreak="0">
    <w:nsid w:val="404B3024"/>
    <w:multiLevelType w:val="hybridMultilevel"/>
    <w:tmpl w:val="0510A16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841A3"/>
    <w:multiLevelType w:val="hybridMultilevel"/>
    <w:tmpl w:val="952C52F6"/>
    <w:lvl w:ilvl="0" w:tplc="EFE6DDE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687D0B"/>
    <w:multiLevelType w:val="multilevel"/>
    <w:tmpl w:val="7A26A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7F71D2"/>
    <w:multiLevelType w:val="hybridMultilevel"/>
    <w:tmpl w:val="04D0FD1C"/>
    <w:lvl w:ilvl="0" w:tplc="AF60A42E">
      <w:start w:val="1"/>
      <w:numFmt w:val="lowerRoman"/>
      <w:lvlText w:val="%1)"/>
      <w:lvlJc w:val="left"/>
      <w:pPr>
        <w:ind w:left="179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57" w:hanging="360"/>
      </w:pPr>
    </w:lvl>
    <w:lvl w:ilvl="2" w:tplc="0416001B" w:tentative="1">
      <w:start w:val="1"/>
      <w:numFmt w:val="lowerRoman"/>
      <w:lvlText w:val="%3."/>
      <w:lvlJc w:val="right"/>
      <w:pPr>
        <w:ind w:left="2877" w:hanging="180"/>
      </w:pPr>
    </w:lvl>
    <w:lvl w:ilvl="3" w:tplc="0416000F" w:tentative="1">
      <w:start w:val="1"/>
      <w:numFmt w:val="decimal"/>
      <w:lvlText w:val="%4."/>
      <w:lvlJc w:val="left"/>
      <w:pPr>
        <w:ind w:left="3597" w:hanging="360"/>
      </w:pPr>
    </w:lvl>
    <w:lvl w:ilvl="4" w:tplc="04160019" w:tentative="1">
      <w:start w:val="1"/>
      <w:numFmt w:val="lowerLetter"/>
      <w:lvlText w:val="%5."/>
      <w:lvlJc w:val="left"/>
      <w:pPr>
        <w:ind w:left="4317" w:hanging="360"/>
      </w:pPr>
    </w:lvl>
    <w:lvl w:ilvl="5" w:tplc="0416001B" w:tentative="1">
      <w:start w:val="1"/>
      <w:numFmt w:val="lowerRoman"/>
      <w:lvlText w:val="%6."/>
      <w:lvlJc w:val="right"/>
      <w:pPr>
        <w:ind w:left="5037" w:hanging="180"/>
      </w:pPr>
    </w:lvl>
    <w:lvl w:ilvl="6" w:tplc="0416000F" w:tentative="1">
      <w:start w:val="1"/>
      <w:numFmt w:val="decimal"/>
      <w:lvlText w:val="%7."/>
      <w:lvlJc w:val="left"/>
      <w:pPr>
        <w:ind w:left="5757" w:hanging="360"/>
      </w:pPr>
    </w:lvl>
    <w:lvl w:ilvl="7" w:tplc="04160019" w:tentative="1">
      <w:start w:val="1"/>
      <w:numFmt w:val="lowerLetter"/>
      <w:lvlText w:val="%8."/>
      <w:lvlJc w:val="left"/>
      <w:pPr>
        <w:ind w:left="6477" w:hanging="360"/>
      </w:pPr>
    </w:lvl>
    <w:lvl w:ilvl="8" w:tplc="0416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7" w15:restartNumberingAfterBreak="0">
    <w:nsid w:val="5AF47FE0"/>
    <w:multiLevelType w:val="hybridMultilevel"/>
    <w:tmpl w:val="06D802E4"/>
    <w:lvl w:ilvl="0" w:tplc="0416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8" w15:restartNumberingAfterBreak="0">
    <w:nsid w:val="61222BF8"/>
    <w:multiLevelType w:val="hybridMultilevel"/>
    <w:tmpl w:val="072455D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9D4728"/>
    <w:multiLevelType w:val="multilevel"/>
    <w:tmpl w:val="372C0B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AD25109"/>
    <w:multiLevelType w:val="hybridMultilevel"/>
    <w:tmpl w:val="C14AAD06"/>
    <w:lvl w:ilvl="0" w:tplc="76A4EF78">
      <w:start w:val="1"/>
      <w:numFmt w:val="decimal"/>
      <w:lvlText w:val="2.%1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78830487"/>
    <w:multiLevelType w:val="hybridMultilevel"/>
    <w:tmpl w:val="D6DC307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5DEA5FA2">
      <w:start w:val="1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9E5188C"/>
    <w:multiLevelType w:val="hybridMultilevel"/>
    <w:tmpl w:val="DE8887F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333804515">
    <w:abstractNumId w:val="7"/>
  </w:num>
  <w:num w:numId="2" w16cid:durableId="919949010">
    <w:abstractNumId w:val="10"/>
  </w:num>
  <w:num w:numId="3" w16cid:durableId="997804265">
    <w:abstractNumId w:val="5"/>
  </w:num>
  <w:num w:numId="4" w16cid:durableId="560290222">
    <w:abstractNumId w:val="8"/>
  </w:num>
  <w:num w:numId="5" w16cid:durableId="2103522808">
    <w:abstractNumId w:val="13"/>
  </w:num>
  <w:num w:numId="6" w16cid:durableId="722678390">
    <w:abstractNumId w:val="17"/>
  </w:num>
  <w:num w:numId="7" w16cid:durableId="1247688811">
    <w:abstractNumId w:val="2"/>
  </w:num>
  <w:num w:numId="8" w16cid:durableId="1863980233">
    <w:abstractNumId w:val="20"/>
  </w:num>
  <w:num w:numId="9" w16cid:durableId="1072772231">
    <w:abstractNumId w:val="19"/>
  </w:num>
  <w:num w:numId="10" w16cid:durableId="2117288845">
    <w:abstractNumId w:val="21"/>
  </w:num>
  <w:num w:numId="11" w16cid:durableId="1555236992">
    <w:abstractNumId w:val="18"/>
  </w:num>
  <w:num w:numId="12" w16cid:durableId="1994528711">
    <w:abstractNumId w:val="15"/>
  </w:num>
  <w:num w:numId="13" w16cid:durableId="758870255">
    <w:abstractNumId w:val="6"/>
  </w:num>
  <w:num w:numId="14" w16cid:durableId="1637485433">
    <w:abstractNumId w:val="12"/>
  </w:num>
  <w:num w:numId="15" w16cid:durableId="1103764346">
    <w:abstractNumId w:val="0"/>
  </w:num>
  <w:num w:numId="16" w16cid:durableId="1956252759">
    <w:abstractNumId w:val="9"/>
  </w:num>
  <w:num w:numId="17" w16cid:durableId="1372920458">
    <w:abstractNumId w:val="22"/>
  </w:num>
  <w:num w:numId="18" w16cid:durableId="162164930">
    <w:abstractNumId w:val="4"/>
  </w:num>
  <w:num w:numId="19" w16cid:durableId="1319455406">
    <w:abstractNumId w:val="14"/>
  </w:num>
  <w:num w:numId="20" w16cid:durableId="93326259">
    <w:abstractNumId w:val="1"/>
  </w:num>
  <w:num w:numId="21" w16cid:durableId="1824003958">
    <w:abstractNumId w:val="3"/>
  </w:num>
  <w:num w:numId="22" w16cid:durableId="2110465375">
    <w:abstractNumId w:val="11"/>
  </w:num>
  <w:num w:numId="23" w16cid:durableId="225611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313A"/>
    <w:rsid w:val="00000551"/>
    <w:rsid w:val="00001CC0"/>
    <w:rsid w:val="00002A08"/>
    <w:rsid w:val="000226D8"/>
    <w:rsid w:val="0002548A"/>
    <w:rsid w:val="00036D8D"/>
    <w:rsid w:val="00040ADC"/>
    <w:rsid w:val="00041B04"/>
    <w:rsid w:val="00042215"/>
    <w:rsid w:val="000425E8"/>
    <w:rsid w:val="000501FA"/>
    <w:rsid w:val="000509FA"/>
    <w:rsid w:val="000567B8"/>
    <w:rsid w:val="000610C5"/>
    <w:rsid w:val="0006386D"/>
    <w:rsid w:val="00065B86"/>
    <w:rsid w:val="00067401"/>
    <w:rsid w:val="00071646"/>
    <w:rsid w:val="00081046"/>
    <w:rsid w:val="000816B1"/>
    <w:rsid w:val="000824D9"/>
    <w:rsid w:val="00086559"/>
    <w:rsid w:val="00087290"/>
    <w:rsid w:val="000915E8"/>
    <w:rsid w:val="000963B3"/>
    <w:rsid w:val="0009798F"/>
    <w:rsid w:val="000A1D5E"/>
    <w:rsid w:val="000A43D7"/>
    <w:rsid w:val="000A669C"/>
    <w:rsid w:val="000A7024"/>
    <w:rsid w:val="000B0D93"/>
    <w:rsid w:val="000B0E37"/>
    <w:rsid w:val="000B2601"/>
    <w:rsid w:val="000B4A61"/>
    <w:rsid w:val="000B77E7"/>
    <w:rsid w:val="000C5BF2"/>
    <w:rsid w:val="000C64AB"/>
    <w:rsid w:val="000C6E33"/>
    <w:rsid w:val="000C72A0"/>
    <w:rsid w:val="000D2279"/>
    <w:rsid w:val="000D5EC6"/>
    <w:rsid w:val="000E03A1"/>
    <w:rsid w:val="000E2295"/>
    <w:rsid w:val="000E5240"/>
    <w:rsid w:val="000E671E"/>
    <w:rsid w:val="000F03A6"/>
    <w:rsid w:val="000F0C44"/>
    <w:rsid w:val="000F3559"/>
    <w:rsid w:val="000F4507"/>
    <w:rsid w:val="000F4C19"/>
    <w:rsid w:val="000F5F7A"/>
    <w:rsid w:val="000F6106"/>
    <w:rsid w:val="000F6A58"/>
    <w:rsid w:val="000F6DE9"/>
    <w:rsid w:val="001016BC"/>
    <w:rsid w:val="00103D9D"/>
    <w:rsid w:val="001067FF"/>
    <w:rsid w:val="00107BF6"/>
    <w:rsid w:val="00110A3B"/>
    <w:rsid w:val="00115D6D"/>
    <w:rsid w:val="001169C6"/>
    <w:rsid w:val="00117B36"/>
    <w:rsid w:val="00121327"/>
    <w:rsid w:val="0012193A"/>
    <w:rsid w:val="00121B62"/>
    <w:rsid w:val="00121F4F"/>
    <w:rsid w:val="00123753"/>
    <w:rsid w:val="00124196"/>
    <w:rsid w:val="00124AA5"/>
    <w:rsid w:val="00124B70"/>
    <w:rsid w:val="0012566E"/>
    <w:rsid w:val="0013378A"/>
    <w:rsid w:val="00133A95"/>
    <w:rsid w:val="00142B7D"/>
    <w:rsid w:val="0015008A"/>
    <w:rsid w:val="00160791"/>
    <w:rsid w:val="00165AE9"/>
    <w:rsid w:val="00173F5B"/>
    <w:rsid w:val="00180E6C"/>
    <w:rsid w:val="00182BC5"/>
    <w:rsid w:val="001832E5"/>
    <w:rsid w:val="001839E9"/>
    <w:rsid w:val="001851DB"/>
    <w:rsid w:val="00185CC3"/>
    <w:rsid w:val="0018627F"/>
    <w:rsid w:val="00186587"/>
    <w:rsid w:val="00186E4D"/>
    <w:rsid w:val="00187516"/>
    <w:rsid w:val="0019127F"/>
    <w:rsid w:val="00195D97"/>
    <w:rsid w:val="001A7050"/>
    <w:rsid w:val="001B2DD7"/>
    <w:rsid w:val="001B5A64"/>
    <w:rsid w:val="001C46A2"/>
    <w:rsid w:val="001C4EBD"/>
    <w:rsid w:val="001C778B"/>
    <w:rsid w:val="001D5403"/>
    <w:rsid w:val="001D6DCF"/>
    <w:rsid w:val="001E1BAE"/>
    <w:rsid w:val="001E224E"/>
    <w:rsid w:val="001E7E6A"/>
    <w:rsid w:val="001F30DE"/>
    <w:rsid w:val="001F3B26"/>
    <w:rsid w:val="001F4F1B"/>
    <w:rsid w:val="001F6227"/>
    <w:rsid w:val="001F6CE4"/>
    <w:rsid w:val="00202822"/>
    <w:rsid w:val="00204DCF"/>
    <w:rsid w:val="00205349"/>
    <w:rsid w:val="002141A3"/>
    <w:rsid w:val="00221A8C"/>
    <w:rsid w:val="00224FAC"/>
    <w:rsid w:val="002252F9"/>
    <w:rsid w:val="002263F8"/>
    <w:rsid w:val="00227207"/>
    <w:rsid w:val="00230FE4"/>
    <w:rsid w:val="0023211F"/>
    <w:rsid w:val="00232528"/>
    <w:rsid w:val="00233A8D"/>
    <w:rsid w:val="00233F84"/>
    <w:rsid w:val="0024407A"/>
    <w:rsid w:val="002465A8"/>
    <w:rsid w:val="002537CB"/>
    <w:rsid w:val="00255740"/>
    <w:rsid w:val="00263F06"/>
    <w:rsid w:val="0026486D"/>
    <w:rsid w:val="00266B8E"/>
    <w:rsid w:val="002707F8"/>
    <w:rsid w:val="00270CB7"/>
    <w:rsid w:val="00276F97"/>
    <w:rsid w:val="00280414"/>
    <w:rsid w:val="0028356C"/>
    <w:rsid w:val="002875FD"/>
    <w:rsid w:val="0029071E"/>
    <w:rsid w:val="00293AF5"/>
    <w:rsid w:val="00293FAD"/>
    <w:rsid w:val="002960FC"/>
    <w:rsid w:val="00296BEC"/>
    <w:rsid w:val="002A0714"/>
    <w:rsid w:val="002A11CD"/>
    <w:rsid w:val="002A3549"/>
    <w:rsid w:val="002A72CB"/>
    <w:rsid w:val="002B0F9E"/>
    <w:rsid w:val="002B14E1"/>
    <w:rsid w:val="002B41E1"/>
    <w:rsid w:val="002B5E5F"/>
    <w:rsid w:val="002B6E84"/>
    <w:rsid w:val="002C062F"/>
    <w:rsid w:val="002C1842"/>
    <w:rsid w:val="002C2A2F"/>
    <w:rsid w:val="002C3A1D"/>
    <w:rsid w:val="002C45F2"/>
    <w:rsid w:val="002C4F0E"/>
    <w:rsid w:val="002D027B"/>
    <w:rsid w:val="002D0618"/>
    <w:rsid w:val="002D0B49"/>
    <w:rsid w:val="002D12E6"/>
    <w:rsid w:val="002D182E"/>
    <w:rsid w:val="002D2611"/>
    <w:rsid w:val="002D4704"/>
    <w:rsid w:val="002D6B3D"/>
    <w:rsid w:val="002D721E"/>
    <w:rsid w:val="002E54D4"/>
    <w:rsid w:val="002E6EC7"/>
    <w:rsid w:val="002F1EBE"/>
    <w:rsid w:val="002F2A8B"/>
    <w:rsid w:val="002F3C87"/>
    <w:rsid w:val="002F62DA"/>
    <w:rsid w:val="002F6D0A"/>
    <w:rsid w:val="002F79F0"/>
    <w:rsid w:val="002F7BF6"/>
    <w:rsid w:val="00302384"/>
    <w:rsid w:val="003044EF"/>
    <w:rsid w:val="00307704"/>
    <w:rsid w:val="003107BC"/>
    <w:rsid w:val="0031204D"/>
    <w:rsid w:val="00312926"/>
    <w:rsid w:val="00317612"/>
    <w:rsid w:val="00322BD6"/>
    <w:rsid w:val="00322EC3"/>
    <w:rsid w:val="003265D3"/>
    <w:rsid w:val="0033021F"/>
    <w:rsid w:val="00331624"/>
    <w:rsid w:val="00333307"/>
    <w:rsid w:val="003341D1"/>
    <w:rsid w:val="003348A8"/>
    <w:rsid w:val="00335B93"/>
    <w:rsid w:val="00335D3B"/>
    <w:rsid w:val="003427A9"/>
    <w:rsid w:val="00344334"/>
    <w:rsid w:val="00344CEA"/>
    <w:rsid w:val="00347A39"/>
    <w:rsid w:val="0035261E"/>
    <w:rsid w:val="00352C70"/>
    <w:rsid w:val="003536CC"/>
    <w:rsid w:val="00356E6E"/>
    <w:rsid w:val="00361A25"/>
    <w:rsid w:val="00364AF5"/>
    <w:rsid w:val="00365015"/>
    <w:rsid w:val="0036608B"/>
    <w:rsid w:val="003661AB"/>
    <w:rsid w:val="00366BED"/>
    <w:rsid w:val="00367CDF"/>
    <w:rsid w:val="00371F27"/>
    <w:rsid w:val="00373B1C"/>
    <w:rsid w:val="00375F34"/>
    <w:rsid w:val="00383647"/>
    <w:rsid w:val="00390275"/>
    <w:rsid w:val="00392D25"/>
    <w:rsid w:val="0039561E"/>
    <w:rsid w:val="003A2401"/>
    <w:rsid w:val="003A5339"/>
    <w:rsid w:val="003B52CB"/>
    <w:rsid w:val="003B5DC7"/>
    <w:rsid w:val="003C164F"/>
    <w:rsid w:val="003C1F55"/>
    <w:rsid w:val="003C207F"/>
    <w:rsid w:val="003C3310"/>
    <w:rsid w:val="003D1BF9"/>
    <w:rsid w:val="003E1370"/>
    <w:rsid w:val="003E70FE"/>
    <w:rsid w:val="003F279C"/>
    <w:rsid w:val="003F6054"/>
    <w:rsid w:val="003F709C"/>
    <w:rsid w:val="003F7731"/>
    <w:rsid w:val="00403659"/>
    <w:rsid w:val="00404A85"/>
    <w:rsid w:val="00407A1A"/>
    <w:rsid w:val="004106F9"/>
    <w:rsid w:val="004136D9"/>
    <w:rsid w:val="004136DE"/>
    <w:rsid w:val="00413A1E"/>
    <w:rsid w:val="00414045"/>
    <w:rsid w:val="00417298"/>
    <w:rsid w:val="004179FE"/>
    <w:rsid w:val="004228D1"/>
    <w:rsid w:val="004246BD"/>
    <w:rsid w:val="00426A2A"/>
    <w:rsid w:val="00427D71"/>
    <w:rsid w:val="0043016F"/>
    <w:rsid w:val="0043023C"/>
    <w:rsid w:val="0043176B"/>
    <w:rsid w:val="00433A19"/>
    <w:rsid w:val="00434EAE"/>
    <w:rsid w:val="004417C4"/>
    <w:rsid w:val="00441C26"/>
    <w:rsid w:val="00441F9D"/>
    <w:rsid w:val="00443A15"/>
    <w:rsid w:val="004513CE"/>
    <w:rsid w:val="00452C1E"/>
    <w:rsid w:val="00456147"/>
    <w:rsid w:val="00461867"/>
    <w:rsid w:val="00464428"/>
    <w:rsid w:val="0046799B"/>
    <w:rsid w:val="00467A7F"/>
    <w:rsid w:val="00473644"/>
    <w:rsid w:val="004749B0"/>
    <w:rsid w:val="0047691C"/>
    <w:rsid w:val="00477350"/>
    <w:rsid w:val="00477C26"/>
    <w:rsid w:val="0048079E"/>
    <w:rsid w:val="00485E42"/>
    <w:rsid w:val="004870A8"/>
    <w:rsid w:val="00487708"/>
    <w:rsid w:val="0049011D"/>
    <w:rsid w:val="00492727"/>
    <w:rsid w:val="00492C57"/>
    <w:rsid w:val="00492F70"/>
    <w:rsid w:val="004952E5"/>
    <w:rsid w:val="00495CAD"/>
    <w:rsid w:val="004A01DB"/>
    <w:rsid w:val="004A06E1"/>
    <w:rsid w:val="004A1979"/>
    <w:rsid w:val="004A1DC7"/>
    <w:rsid w:val="004A24A5"/>
    <w:rsid w:val="004B09CC"/>
    <w:rsid w:val="004B2341"/>
    <w:rsid w:val="004B4040"/>
    <w:rsid w:val="004B47CF"/>
    <w:rsid w:val="004B6197"/>
    <w:rsid w:val="004C32F1"/>
    <w:rsid w:val="004C42DC"/>
    <w:rsid w:val="004C5D38"/>
    <w:rsid w:val="004C7218"/>
    <w:rsid w:val="004D0456"/>
    <w:rsid w:val="004D0E05"/>
    <w:rsid w:val="004D62D4"/>
    <w:rsid w:val="004E0A3F"/>
    <w:rsid w:val="004E41A2"/>
    <w:rsid w:val="004E70E7"/>
    <w:rsid w:val="004F3E18"/>
    <w:rsid w:val="004F7979"/>
    <w:rsid w:val="005032A5"/>
    <w:rsid w:val="0050460F"/>
    <w:rsid w:val="0051092C"/>
    <w:rsid w:val="005111EA"/>
    <w:rsid w:val="005130C1"/>
    <w:rsid w:val="00513EFA"/>
    <w:rsid w:val="005143B8"/>
    <w:rsid w:val="0051479E"/>
    <w:rsid w:val="005168F9"/>
    <w:rsid w:val="00520217"/>
    <w:rsid w:val="00522B10"/>
    <w:rsid w:val="0052648D"/>
    <w:rsid w:val="0053280C"/>
    <w:rsid w:val="00533431"/>
    <w:rsid w:val="005414C5"/>
    <w:rsid w:val="005429D5"/>
    <w:rsid w:val="00543A21"/>
    <w:rsid w:val="00543CAD"/>
    <w:rsid w:val="00550A4D"/>
    <w:rsid w:val="00551178"/>
    <w:rsid w:val="00552FF6"/>
    <w:rsid w:val="005538B3"/>
    <w:rsid w:val="00556E88"/>
    <w:rsid w:val="0055774D"/>
    <w:rsid w:val="00562F85"/>
    <w:rsid w:val="00563DFE"/>
    <w:rsid w:val="00575BED"/>
    <w:rsid w:val="005767AE"/>
    <w:rsid w:val="00580D79"/>
    <w:rsid w:val="0058215C"/>
    <w:rsid w:val="00582883"/>
    <w:rsid w:val="005829CD"/>
    <w:rsid w:val="00585FAE"/>
    <w:rsid w:val="00592A33"/>
    <w:rsid w:val="0059658C"/>
    <w:rsid w:val="0059734D"/>
    <w:rsid w:val="005A3238"/>
    <w:rsid w:val="005A7A13"/>
    <w:rsid w:val="005B072E"/>
    <w:rsid w:val="005B1637"/>
    <w:rsid w:val="005B1785"/>
    <w:rsid w:val="005B25DC"/>
    <w:rsid w:val="005C1878"/>
    <w:rsid w:val="005C4ADA"/>
    <w:rsid w:val="005C5310"/>
    <w:rsid w:val="005C54BB"/>
    <w:rsid w:val="005C5A73"/>
    <w:rsid w:val="005C70EF"/>
    <w:rsid w:val="005D00E4"/>
    <w:rsid w:val="005D2BBE"/>
    <w:rsid w:val="005E13B0"/>
    <w:rsid w:val="005E1F6D"/>
    <w:rsid w:val="005E60DC"/>
    <w:rsid w:val="005F110F"/>
    <w:rsid w:val="005F1CFF"/>
    <w:rsid w:val="005F2D28"/>
    <w:rsid w:val="005F41E8"/>
    <w:rsid w:val="005F601C"/>
    <w:rsid w:val="005F736A"/>
    <w:rsid w:val="005F7C1E"/>
    <w:rsid w:val="006014CD"/>
    <w:rsid w:val="00601843"/>
    <w:rsid w:val="00601D1A"/>
    <w:rsid w:val="00602A9A"/>
    <w:rsid w:val="00603A4B"/>
    <w:rsid w:val="00605C38"/>
    <w:rsid w:val="00607F8D"/>
    <w:rsid w:val="0061203B"/>
    <w:rsid w:val="0061339F"/>
    <w:rsid w:val="00620B88"/>
    <w:rsid w:val="0062387C"/>
    <w:rsid w:val="00633063"/>
    <w:rsid w:val="0063367B"/>
    <w:rsid w:val="0063686E"/>
    <w:rsid w:val="00636FAE"/>
    <w:rsid w:val="00637881"/>
    <w:rsid w:val="00640E88"/>
    <w:rsid w:val="006413D6"/>
    <w:rsid w:val="00641916"/>
    <w:rsid w:val="006430DD"/>
    <w:rsid w:val="00645163"/>
    <w:rsid w:val="0065189C"/>
    <w:rsid w:val="00651BAA"/>
    <w:rsid w:val="006523EB"/>
    <w:rsid w:val="00653CB5"/>
    <w:rsid w:val="00656FD3"/>
    <w:rsid w:val="00663823"/>
    <w:rsid w:val="00663868"/>
    <w:rsid w:val="00663B09"/>
    <w:rsid w:val="00665721"/>
    <w:rsid w:val="00667A7E"/>
    <w:rsid w:val="00675F93"/>
    <w:rsid w:val="00680546"/>
    <w:rsid w:val="006811E5"/>
    <w:rsid w:val="00681F1F"/>
    <w:rsid w:val="00683AB9"/>
    <w:rsid w:val="0068697E"/>
    <w:rsid w:val="00687094"/>
    <w:rsid w:val="00690ED2"/>
    <w:rsid w:val="006920E3"/>
    <w:rsid w:val="0069614D"/>
    <w:rsid w:val="0069632C"/>
    <w:rsid w:val="006B14E3"/>
    <w:rsid w:val="006B3AE4"/>
    <w:rsid w:val="006B55B0"/>
    <w:rsid w:val="006C0F77"/>
    <w:rsid w:val="006C1BE9"/>
    <w:rsid w:val="006C33A8"/>
    <w:rsid w:val="006C3DDB"/>
    <w:rsid w:val="006C44F0"/>
    <w:rsid w:val="006C5916"/>
    <w:rsid w:val="006D0B06"/>
    <w:rsid w:val="006D2617"/>
    <w:rsid w:val="006E0482"/>
    <w:rsid w:val="006E7977"/>
    <w:rsid w:val="006F01A3"/>
    <w:rsid w:val="006F01CA"/>
    <w:rsid w:val="006F0981"/>
    <w:rsid w:val="006F4DAF"/>
    <w:rsid w:val="006F5AD2"/>
    <w:rsid w:val="00700027"/>
    <w:rsid w:val="00700587"/>
    <w:rsid w:val="007050A5"/>
    <w:rsid w:val="007163E2"/>
    <w:rsid w:val="00720BD4"/>
    <w:rsid w:val="00724942"/>
    <w:rsid w:val="007255DF"/>
    <w:rsid w:val="007373F4"/>
    <w:rsid w:val="007377A0"/>
    <w:rsid w:val="00741113"/>
    <w:rsid w:val="007421EF"/>
    <w:rsid w:val="00742459"/>
    <w:rsid w:val="0074332F"/>
    <w:rsid w:val="00744AEC"/>
    <w:rsid w:val="00750415"/>
    <w:rsid w:val="00753017"/>
    <w:rsid w:val="00756252"/>
    <w:rsid w:val="007569BE"/>
    <w:rsid w:val="007573E5"/>
    <w:rsid w:val="007648DB"/>
    <w:rsid w:val="00766290"/>
    <w:rsid w:val="00766BC3"/>
    <w:rsid w:val="00767C71"/>
    <w:rsid w:val="00770C60"/>
    <w:rsid w:val="00776A6A"/>
    <w:rsid w:val="00782006"/>
    <w:rsid w:val="007840AD"/>
    <w:rsid w:val="00784523"/>
    <w:rsid w:val="00785FEF"/>
    <w:rsid w:val="00790CF7"/>
    <w:rsid w:val="00796B41"/>
    <w:rsid w:val="007A1E4A"/>
    <w:rsid w:val="007A1FE8"/>
    <w:rsid w:val="007A56D2"/>
    <w:rsid w:val="007B1BBC"/>
    <w:rsid w:val="007B329A"/>
    <w:rsid w:val="007B5ADE"/>
    <w:rsid w:val="007C07A6"/>
    <w:rsid w:val="007C17CE"/>
    <w:rsid w:val="007D1511"/>
    <w:rsid w:val="007D31B1"/>
    <w:rsid w:val="007E22D5"/>
    <w:rsid w:val="007E3168"/>
    <w:rsid w:val="007E4EC8"/>
    <w:rsid w:val="007E54DA"/>
    <w:rsid w:val="007E61FE"/>
    <w:rsid w:val="007E62D7"/>
    <w:rsid w:val="007E702C"/>
    <w:rsid w:val="007F114B"/>
    <w:rsid w:val="007F12B0"/>
    <w:rsid w:val="007F1456"/>
    <w:rsid w:val="007F33D6"/>
    <w:rsid w:val="007F34B1"/>
    <w:rsid w:val="007F6E07"/>
    <w:rsid w:val="00800FC3"/>
    <w:rsid w:val="008019A7"/>
    <w:rsid w:val="00802765"/>
    <w:rsid w:val="00802B43"/>
    <w:rsid w:val="0080705C"/>
    <w:rsid w:val="00807E20"/>
    <w:rsid w:val="00811812"/>
    <w:rsid w:val="00812704"/>
    <w:rsid w:val="00817139"/>
    <w:rsid w:val="00822F8E"/>
    <w:rsid w:val="00825A21"/>
    <w:rsid w:val="00831001"/>
    <w:rsid w:val="0083241C"/>
    <w:rsid w:val="0083290F"/>
    <w:rsid w:val="00833352"/>
    <w:rsid w:val="00834E28"/>
    <w:rsid w:val="0084650E"/>
    <w:rsid w:val="00847248"/>
    <w:rsid w:val="008501C1"/>
    <w:rsid w:val="00850CC6"/>
    <w:rsid w:val="00853A52"/>
    <w:rsid w:val="008547AF"/>
    <w:rsid w:val="008550EA"/>
    <w:rsid w:val="00855EE0"/>
    <w:rsid w:val="0085634E"/>
    <w:rsid w:val="00856F73"/>
    <w:rsid w:val="008577EA"/>
    <w:rsid w:val="00857BC2"/>
    <w:rsid w:val="00861B69"/>
    <w:rsid w:val="00864A3C"/>
    <w:rsid w:val="008661E3"/>
    <w:rsid w:val="008663A4"/>
    <w:rsid w:val="00867000"/>
    <w:rsid w:val="00870875"/>
    <w:rsid w:val="0087371A"/>
    <w:rsid w:val="00874753"/>
    <w:rsid w:val="00880C1E"/>
    <w:rsid w:val="008862D3"/>
    <w:rsid w:val="008922C6"/>
    <w:rsid w:val="008953D3"/>
    <w:rsid w:val="008A333B"/>
    <w:rsid w:val="008A5841"/>
    <w:rsid w:val="008B2C25"/>
    <w:rsid w:val="008B3AD0"/>
    <w:rsid w:val="008B652D"/>
    <w:rsid w:val="008B7677"/>
    <w:rsid w:val="008C3265"/>
    <w:rsid w:val="008C4D59"/>
    <w:rsid w:val="008C60ED"/>
    <w:rsid w:val="008C7163"/>
    <w:rsid w:val="008C756E"/>
    <w:rsid w:val="008D06F2"/>
    <w:rsid w:val="008D1409"/>
    <w:rsid w:val="008D71CA"/>
    <w:rsid w:val="008D77EB"/>
    <w:rsid w:val="008E1653"/>
    <w:rsid w:val="008E4C01"/>
    <w:rsid w:val="008E50CA"/>
    <w:rsid w:val="008E65F9"/>
    <w:rsid w:val="008F2D19"/>
    <w:rsid w:val="008F3871"/>
    <w:rsid w:val="008F4BAE"/>
    <w:rsid w:val="008F5247"/>
    <w:rsid w:val="00900748"/>
    <w:rsid w:val="009012B2"/>
    <w:rsid w:val="00907145"/>
    <w:rsid w:val="00910CC5"/>
    <w:rsid w:val="00911419"/>
    <w:rsid w:val="00911831"/>
    <w:rsid w:val="0091194C"/>
    <w:rsid w:val="0091294B"/>
    <w:rsid w:val="00913AA3"/>
    <w:rsid w:val="00915B4B"/>
    <w:rsid w:val="0092333E"/>
    <w:rsid w:val="009245B3"/>
    <w:rsid w:val="00924751"/>
    <w:rsid w:val="00926CF3"/>
    <w:rsid w:val="0092719F"/>
    <w:rsid w:val="009279B3"/>
    <w:rsid w:val="00927DE9"/>
    <w:rsid w:val="00931CD7"/>
    <w:rsid w:val="00934204"/>
    <w:rsid w:val="00942A22"/>
    <w:rsid w:val="009449AB"/>
    <w:rsid w:val="00944D57"/>
    <w:rsid w:val="00946C62"/>
    <w:rsid w:val="009473CB"/>
    <w:rsid w:val="009512B1"/>
    <w:rsid w:val="0095166E"/>
    <w:rsid w:val="00952416"/>
    <w:rsid w:val="00955C88"/>
    <w:rsid w:val="0096127D"/>
    <w:rsid w:val="00961A92"/>
    <w:rsid w:val="00963AAC"/>
    <w:rsid w:val="0096622C"/>
    <w:rsid w:val="009742B3"/>
    <w:rsid w:val="00992072"/>
    <w:rsid w:val="0099270D"/>
    <w:rsid w:val="00993B36"/>
    <w:rsid w:val="00997EB0"/>
    <w:rsid w:val="009A1DFA"/>
    <w:rsid w:val="009A1F20"/>
    <w:rsid w:val="009A1FEC"/>
    <w:rsid w:val="009A3E50"/>
    <w:rsid w:val="009A6B11"/>
    <w:rsid w:val="009A7AA2"/>
    <w:rsid w:val="009B2B20"/>
    <w:rsid w:val="009B37E0"/>
    <w:rsid w:val="009B4CE4"/>
    <w:rsid w:val="009B664D"/>
    <w:rsid w:val="009C051C"/>
    <w:rsid w:val="009C0F4D"/>
    <w:rsid w:val="009C1EEB"/>
    <w:rsid w:val="009C3F02"/>
    <w:rsid w:val="009C46A6"/>
    <w:rsid w:val="009C58F3"/>
    <w:rsid w:val="009D17C7"/>
    <w:rsid w:val="009D2759"/>
    <w:rsid w:val="009D2CDA"/>
    <w:rsid w:val="009D4A23"/>
    <w:rsid w:val="009D4B88"/>
    <w:rsid w:val="009D6E14"/>
    <w:rsid w:val="009E4A0D"/>
    <w:rsid w:val="009F1728"/>
    <w:rsid w:val="009F51A4"/>
    <w:rsid w:val="00A02710"/>
    <w:rsid w:val="00A02925"/>
    <w:rsid w:val="00A03725"/>
    <w:rsid w:val="00A11A55"/>
    <w:rsid w:val="00A11AC9"/>
    <w:rsid w:val="00A11BF3"/>
    <w:rsid w:val="00A12352"/>
    <w:rsid w:val="00A13C12"/>
    <w:rsid w:val="00A13DFF"/>
    <w:rsid w:val="00A158A3"/>
    <w:rsid w:val="00A16DF1"/>
    <w:rsid w:val="00A1762A"/>
    <w:rsid w:val="00A20CB2"/>
    <w:rsid w:val="00A218CE"/>
    <w:rsid w:val="00A22AD4"/>
    <w:rsid w:val="00A24E4A"/>
    <w:rsid w:val="00A25D5A"/>
    <w:rsid w:val="00A30F28"/>
    <w:rsid w:val="00A30FCC"/>
    <w:rsid w:val="00A330C5"/>
    <w:rsid w:val="00A42A0B"/>
    <w:rsid w:val="00A45744"/>
    <w:rsid w:val="00A471F5"/>
    <w:rsid w:val="00A5313A"/>
    <w:rsid w:val="00A5438D"/>
    <w:rsid w:val="00A6050B"/>
    <w:rsid w:val="00A650BF"/>
    <w:rsid w:val="00A652E0"/>
    <w:rsid w:val="00A71691"/>
    <w:rsid w:val="00A758FF"/>
    <w:rsid w:val="00A76E4C"/>
    <w:rsid w:val="00A77F67"/>
    <w:rsid w:val="00A82E8E"/>
    <w:rsid w:val="00A86220"/>
    <w:rsid w:val="00A87E05"/>
    <w:rsid w:val="00A91612"/>
    <w:rsid w:val="00A91FD0"/>
    <w:rsid w:val="00A92A25"/>
    <w:rsid w:val="00A95439"/>
    <w:rsid w:val="00AA373C"/>
    <w:rsid w:val="00AA4819"/>
    <w:rsid w:val="00AA60EB"/>
    <w:rsid w:val="00AA6D61"/>
    <w:rsid w:val="00AB0E46"/>
    <w:rsid w:val="00AB1626"/>
    <w:rsid w:val="00AB22CF"/>
    <w:rsid w:val="00AB2B5D"/>
    <w:rsid w:val="00AB4706"/>
    <w:rsid w:val="00AB6273"/>
    <w:rsid w:val="00AB6E35"/>
    <w:rsid w:val="00AC3922"/>
    <w:rsid w:val="00AC5614"/>
    <w:rsid w:val="00AD1747"/>
    <w:rsid w:val="00AD49EC"/>
    <w:rsid w:val="00AD5A02"/>
    <w:rsid w:val="00AE2B91"/>
    <w:rsid w:val="00AE46BB"/>
    <w:rsid w:val="00AE777F"/>
    <w:rsid w:val="00AE7B78"/>
    <w:rsid w:val="00B00B34"/>
    <w:rsid w:val="00B01828"/>
    <w:rsid w:val="00B04545"/>
    <w:rsid w:val="00B04ED0"/>
    <w:rsid w:val="00B12DB0"/>
    <w:rsid w:val="00B15164"/>
    <w:rsid w:val="00B154A4"/>
    <w:rsid w:val="00B164A4"/>
    <w:rsid w:val="00B16F0C"/>
    <w:rsid w:val="00B172DB"/>
    <w:rsid w:val="00B20463"/>
    <w:rsid w:val="00B23752"/>
    <w:rsid w:val="00B27A1A"/>
    <w:rsid w:val="00B27CFD"/>
    <w:rsid w:val="00B31E51"/>
    <w:rsid w:val="00B33B4F"/>
    <w:rsid w:val="00B34CA9"/>
    <w:rsid w:val="00B47537"/>
    <w:rsid w:val="00B53CA8"/>
    <w:rsid w:val="00B55302"/>
    <w:rsid w:val="00B57CA9"/>
    <w:rsid w:val="00B609F1"/>
    <w:rsid w:val="00B670BF"/>
    <w:rsid w:val="00B67361"/>
    <w:rsid w:val="00B67B9D"/>
    <w:rsid w:val="00B73BA9"/>
    <w:rsid w:val="00B74304"/>
    <w:rsid w:val="00B77F14"/>
    <w:rsid w:val="00B862F1"/>
    <w:rsid w:val="00B86548"/>
    <w:rsid w:val="00B93F1A"/>
    <w:rsid w:val="00B969E9"/>
    <w:rsid w:val="00B96ABF"/>
    <w:rsid w:val="00B96C6B"/>
    <w:rsid w:val="00B97301"/>
    <w:rsid w:val="00BA10A6"/>
    <w:rsid w:val="00BA24E3"/>
    <w:rsid w:val="00BA43C4"/>
    <w:rsid w:val="00BA774E"/>
    <w:rsid w:val="00BB0705"/>
    <w:rsid w:val="00BB2761"/>
    <w:rsid w:val="00BB2D5F"/>
    <w:rsid w:val="00BB3881"/>
    <w:rsid w:val="00BB40EE"/>
    <w:rsid w:val="00BB784B"/>
    <w:rsid w:val="00BB7D29"/>
    <w:rsid w:val="00BB7FCB"/>
    <w:rsid w:val="00BC5C65"/>
    <w:rsid w:val="00BD0568"/>
    <w:rsid w:val="00BD27F4"/>
    <w:rsid w:val="00BD51B0"/>
    <w:rsid w:val="00BD5C4A"/>
    <w:rsid w:val="00BE0F99"/>
    <w:rsid w:val="00BE598A"/>
    <w:rsid w:val="00BE78A1"/>
    <w:rsid w:val="00BF5FD7"/>
    <w:rsid w:val="00BF77D8"/>
    <w:rsid w:val="00C11EDC"/>
    <w:rsid w:val="00C133C4"/>
    <w:rsid w:val="00C13E87"/>
    <w:rsid w:val="00C13F8B"/>
    <w:rsid w:val="00C23173"/>
    <w:rsid w:val="00C26187"/>
    <w:rsid w:val="00C27636"/>
    <w:rsid w:val="00C31971"/>
    <w:rsid w:val="00C32FA2"/>
    <w:rsid w:val="00C33566"/>
    <w:rsid w:val="00C3656B"/>
    <w:rsid w:val="00C42357"/>
    <w:rsid w:val="00C42990"/>
    <w:rsid w:val="00C46141"/>
    <w:rsid w:val="00C51700"/>
    <w:rsid w:val="00C51C7D"/>
    <w:rsid w:val="00C53359"/>
    <w:rsid w:val="00C53CFB"/>
    <w:rsid w:val="00C56352"/>
    <w:rsid w:val="00C64A88"/>
    <w:rsid w:val="00C80939"/>
    <w:rsid w:val="00C809E9"/>
    <w:rsid w:val="00C82F86"/>
    <w:rsid w:val="00C86F98"/>
    <w:rsid w:val="00C90451"/>
    <w:rsid w:val="00C917B1"/>
    <w:rsid w:val="00C91D9A"/>
    <w:rsid w:val="00C9652B"/>
    <w:rsid w:val="00CA5FF7"/>
    <w:rsid w:val="00CA6C2D"/>
    <w:rsid w:val="00CB1C82"/>
    <w:rsid w:val="00CB621A"/>
    <w:rsid w:val="00CB7FB6"/>
    <w:rsid w:val="00CC0645"/>
    <w:rsid w:val="00CC1277"/>
    <w:rsid w:val="00CC6C5A"/>
    <w:rsid w:val="00CD3B2D"/>
    <w:rsid w:val="00CD6F8E"/>
    <w:rsid w:val="00CD72F3"/>
    <w:rsid w:val="00CE1D97"/>
    <w:rsid w:val="00CE3E74"/>
    <w:rsid w:val="00CE49E4"/>
    <w:rsid w:val="00CE4CB2"/>
    <w:rsid w:val="00CE6AA7"/>
    <w:rsid w:val="00CF0163"/>
    <w:rsid w:val="00CF1F58"/>
    <w:rsid w:val="00CF2758"/>
    <w:rsid w:val="00CF5B1C"/>
    <w:rsid w:val="00CF5C8E"/>
    <w:rsid w:val="00D01A66"/>
    <w:rsid w:val="00D01E20"/>
    <w:rsid w:val="00D0248B"/>
    <w:rsid w:val="00D0510E"/>
    <w:rsid w:val="00D07B84"/>
    <w:rsid w:val="00D15554"/>
    <w:rsid w:val="00D2265C"/>
    <w:rsid w:val="00D2476D"/>
    <w:rsid w:val="00D25349"/>
    <w:rsid w:val="00D30E50"/>
    <w:rsid w:val="00D34F34"/>
    <w:rsid w:val="00D36336"/>
    <w:rsid w:val="00D3689C"/>
    <w:rsid w:val="00D45772"/>
    <w:rsid w:val="00D45BD3"/>
    <w:rsid w:val="00D466CB"/>
    <w:rsid w:val="00D47221"/>
    <w:rsid w:val="00D52213"/>
    <w:rsid w:val="00D65301"/>
    <w:rsid w:val="00D656DB"/>
    <w:rsid w:val="00D65CAE"/>
    <w:rsid w:val="00D67994"/>
    <w:rsid w:val="00D67E69"/>
    <w:rsid w:val="00D734CC"/>
    <w:rsid w:val="00D7687E"/>
    <w:rsid w:val="00D847CD"/>
    <w:rsid w:val="00D85363"/>
    <w:rsid w:val="00D86B4F"/>
    <w:rsid w:val="00D870BD"/>
    <w:rsid w:val="00D90633"/>
    <w:rsid w:val="00D9135C"/>
    <w:rsid w:val="00D9156C"/>
    <w:rsid w:val="00D916C5"/>
    <w:rsid w:val="00D96923"/>
    <w:rsid w:val="00D970FA"/>
    <w:rsid w:val="00DB03AB"/>
    <w:rsid w:val="00DB540C"/>
    <w:rsid w:val="00DB75ED"/>
    <w:rsid w:val="00DC39D9"/>
    <w:rsid w:val="00DD1912"/>
    <w:rsid w:val="00DD46A6"/>
    <w:rsid w:val="00DD485D"/>
    <w:rsid w:val="00DE1118"/>
    <w:rsid w:val="00DE2247"/>
    <w:rsid w:val="00DE264C"/>
    <w:rsid w:val="00DE2E9E"/>
    <w:rsid w:val="00DE4A1D"/>
    <w:rsid w:val="00DF016E"/>
    <w:rsid w:val="00DF3321"/>
    <w:rsid w:val="00DF3696"/>
    <w:rsid w:val="00E017C9"/>
    <w:rsid w:val="00E043EB"/>
    <w:rsid w:val="00E048BD"/>
    <w:rsid w:val="00E05B37"/>
    <w:rsid w:val="00E07889"/>
    <w:rsid w:val="00E12BE3"/>
    <w:rsid w:val="00E258AF"/>
    <w:rsid w:val="00E27C1D"/>
    <w:rsid w:val="00E301F2"/>
    <w:rsid w:val="00E317D3"/>
    <w:rsid w:val="00E326B7"/>
    <w:rsid w:val="00E3421B"/>
    <w:rsid w:val="00E36015"/>
    <w:rsid w:val="00E42448"/>
    <w:rsid w:val="00E44051"/>
    <w:rsid w:val="00E47541"/>
    <w:rsid w:val="00E51DF2"/>
    <w:rsid w:val="00E55C9D"/>
    <w:rsid w:val="00E603F1"/>
    <w:rsid w:val="00E615A2"/>
    <w:rsid w:val="00E621E5"/>
    <w:rsid w:val="00E633BC"/>
    <w:rsid w:val="00E64028"/>
    <w:rsid w:val="00E6523B"/>
    <w:rsid w:val="00E71B63"/>
    <w:rsid w:val="00E72F40"/>
    <w:rsid w:val="00E75289"/>
    <w:rsid w:val="00E807FC"/>
    <w:rsid w:val="00E838FC"/>
    <w:rsid w:val="00E83E10"/>
    <w:rsid w:val="00E84C5A"/>
    <w:rsid w:val="00E866CC"/>
    <w:rsid w:val="00E87F8D"/>
    <w:rsid w:val="00E921DA"/>
    <w:rsid w:val="00E95D41"/>
    <w:rsid w:val="00E96B7D"/>
    <w:rsid w:val="00E97957"/>
    <w:rsid w:val="00EA0976"/>
    <w:rsid w:val="00EA1601"/>
    <w:rsid w:val="00EA1F4E"/>
    <w:rsid w:val="00EA247F"/>
    <w:rsid w:val="00EB4969"/>
    <w:rsid w:val="00EB596B"/>
    <w:rsid w:val="00EC543F"/>
    <w:rsid w:val="00EC6B68"/>
    <w:rsid w:val="00ED1E18"/>
    <w:rsid w:val="00EE1F98"/>
    <w:rsid w:val="00EE3BA8"/>
    <w:rsid w:val="00EE561F"/>
    <w:rsid w:val="00EF2642"/>
    <w:rsid w:val="00EF2EA6"/>
    <w:rsid w:val="00EF3AF7"/>
    <w:rsid w:val="00EF7898"/>
    <w:rsid w:val="00F03A01"/>
    <w:rsid w:val="00F07FCC"/>
    <w:rsid w:val="00F13567"/>
    <w:rsid w:val="00F13AFB"/>
    <w:rsid w:val="00F1441D"/>
    <w:rsid w:val="00F16EA6"/>
    <w:rsid w:val="00F205AA"/>
    <w:rsid w:val="00F21356"/>
    <w:rsid w:val="00F216A3"/>
    <w:rsid w:val="00F21D0A"/>
    <w:rsid w:val="00F2282F"/>
    <w:rsid w:val="00F25EB1"/>
    <w:rsid w:val="00F270E8"/>
    <w:rsid w:val="00F279B9"/>
    <w:rsid w:val="00F317D5"/>
    <w:rsid w:val="00F31856"/>
    <w:rsid w:val="00F3302B"/>
    <w:rsid w:val="00F37DB4"/>
    <w:rsid w:val="00F37F0A"/>
    <w:rsid w:val="00F435AB"/>
    <w:rsid w:val="00F43928"/>
    <w:rsid w:val="00F5007D"/>
    <w:rsid w:val="00F506E0"/>
    <w:rsid w:val="00F52EB9"/>
    <w:rsid w:val="00F5504E"/>
    <w:rsid w:val="00F5507A"/>
    <w:rsid w:val="00F5590B"/>
    <w:rsid w:val="00F55D82"/>
    <w:rsid w:val="00F5620C"/>
    <w:rsid w:val="00F63DC1"/>
    <w:rsid w:val="00F701F4"/>
    <w:rsid w:val="00F71EDB"/>
    <w:rsid w:val="00F74E0A"/>
    <w:rsid w:val="00F770AE"/>
    <w:rsid w:val="00F77B43"/>
    <w:rsid w:val="00F91001"/>
    <w:rsid w:val="00F9367C"/>
    <w:rsid w:val="00F95E59"/>
    <w:rsid w:val="00FA0295"/>
    <w:rsid w:val="00FA0BDE"/>
    <w:rsid w:val="00FA238B"/>
    <w:rsid w:val="00FA51C8"/>
    <w:rsid w:val="00FA5CE9"/>
    <w:rsid w:val="00FB000D"/>
    <w:rsid w:val="00FB2CDA"/>
    <w:rsid w:val="00FB31D2"/>
    <w:rsid w:val="00FB3508"/>
    <w:rsid w:val="00FB3796"/>
    <w:rsid w:val="00FB522A"/>
    <w:rsid w:val="00FB5854"/>
    <w:rsid w:val="00FC051A"/>
    <w:rsid w:val="00FC3D77"/>
    <w:rsid w:val="00FC5F90"/>
    <w:rsid w:val="00FD5713"/>
    <w:rsid w:val="00FD5CAF"/>
    <w:rsid w:val="00FE364F"/>
    <w:rsid w:val="00FE3D2A"/>
    <w:rsid w:val="00FE4ABC"/>
    <w:rsid w:val="00FE6402"/>
    <w:rsid w:val="00FF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74047A"/>
  <w15:docId w15:val="{1E24C539-7130-4D84-B701-F970160F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7050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1339F"/>
    <w:pPr>
      <w:keepNext/>
      <w:spacing w:after="120"/>
      <w:outlineLvl w:val="1"/>
    </w:pPr>
    <w:rPr>
      <w:b/>
      <w:bCs/>
      <w:szCs w:val="20"/>
      <w:lang w:val="it-I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2">
    <w:name w:val="style2"/>
    <w:basedOn w:val="Normal"/>
    <w:rsid w:val="00A5313A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Forte">
    <w:name w:val="Strong"/>
    <w:qFormat/>
    <w:rsid w:val="00A5313A"/>
    <w:rPr>
      <w:b/>
      <w:bCs/>
    </w:rPr>
  </w:style>
  <w:style w:type="character" w:styleId="nfase">
    <w:name w:val="Emphasis"/>
    <w:uiPriority w:val="20"/>
    <w:qFormat/>
    <w:rsid w:val="00C917B1"/>
    <w:rPr>
      <w:i/>
      <w:iCs/>
    </w:rPr>
  </w:style>
  <w:style w:type="paragraph" w:styleId="Cabealho">
    <w:name w:val="header"/>
    <w:basedOn w:val="Normal"/>
    <w:link w:val="CabealhoChar"/>
    <w:uiPriority w:val="99"/>
    <w:rsid w:val="00D01E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D01E20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D01E20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01E20"/>
    <w:rPr>
      <w:sz w:val="24"/>
      <w:szCs w:val="24"/>
    </w:rPr>
  </w:style>
  <w:style w:type="paragraph" w:styleId="Textodebalo">
    <w:name w:val="Balloon Text"/>
    <w:basedOn w:val="Normal"/>
    <w:link w:val="TextodebaloChar"/>
    <w:rsid w:val="00D01E2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D01E2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163E2"/>
    <w:pPr>
      <w:spacing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efdecomentrio">
    <w:name w:val="annotation reference"/>
    <w:rsid w:val="009245B3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245B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9245B3"/>
  </w:style>
  <w:style w:type="paragraph" w:styleId="Assuntodocomentrio">
    <w:name w:val="annotation subject"/>
    <w:basedOn w:val="Textodecomentrio"/>
    <w:next w:val="Textodecomentrio"/>
    <w:link w:val="AssuntodocomentrioChar"/>
    <w:rsid w:val="009245B3"/>
    <w:rPr>
      <w:b/>
      <w:bCs/>
    </w:rPr>
  </w:style>
  <w:style w:type="character" w:customStyle="1" w:styleId="AssuntodocomentrioChar">
    <w:name w:val="Assunto do comentário Char"/>
    <w:link w:val="Assuntodocomentrio"/>
    <w:rsid w:val="009245B3"/>
    <w:rPr>
      <w:b/>
      <w:bCs/>
    </w:rPr>
  </w:style>
  <w:style w:type="paragraph" w:styleId="Corpodetexto">
    <w:name w:val="Body Text"/>
    <w:basedOn w:val="Normal"/>
    <w:link w:val="CorpodetextoChar"/>
    <w:rsid w:val="0048079E"/>
    <w:pPr>
      <w:widowControl w:val="0"/>
      <w:spacing w:after="120"/>
      <w:jc w:val="both"/>
    </w:pPr>
    <w:rPr>
      <w:szCs w:val="20"/>
      <w:lang w:val="it-IT"/>
    </w:rPr>
  </w:style>
  <w:style w:type="character" w:customStyle="1" w:styleId="CorpodetextoChar">
    <w:name w:val="Corpo de texto Char"/>
    <w:link w:val="Corpodetexto"/>
    <w:rsid w:val="0048079E"/>
    <w:rPr>
      <w:sz w:val="24"/>
      <w:lang w:val="it-IT"/>
    </w:rPr>
  </w:style>
  <w:style w:type="table" w:customStyle="1" w:styleId="SombreamentoMdio2-nfase11">
    <w:name w:val="Sombreamento Médio 2 - Ênfase 11"/>
    <w:basedOn w:val="Tabelanormal"/>
    <w:uiPriority w:val="64"/>
    <w:rsid w:val="008953D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Fontepargpadro"/>
    <w:rsid w:val="0026486D"/>
    <w:rPr>
      <w:color w:val="0000FF"/>
      <w:u w:val="single"/>
    </w:rPr>
  </w:style>
  <w:style w:type="table" w:styleId="Tabelacomgrade">
    <w:name w:val="Table Grid"/>
    <w:basedOn w:val="Tabelanormal"/>
    <w:rsid w:val="00C4299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har">
    <w:name w:val="Título 2 Char"/>
    <w:basedOn w:val="Fontepargpadro"/>
    <w:link w:val="Ttulo2"/>
    <w:rsid w:val="0061339F"/>
    <w:rPr>
      <w:b/>
      <w:bCs/>
      <w:sz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0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C83EB-F6FA-46BF-8B07-9DD9DC315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224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</vt:lpstr>
    </vt:vector>
  </TitlesOfParts>
  <Company>uem</Company>
  <LinksUpToDate>false</LinksUpToDate>
  <CharactersWithSpaces>1433</CharactersWithSpaces>
  <SharedDoc>false</SharedDoc>
  <HLinks>
    <vt:vector size="6" baseType="variant">
      <vt:variant>
        <vt:i4>3866738</vt:i4>
      </vt:variant>
      <vt:variant>
        <vt:i4>0</vt:i4>
      </vt:variant>
      <vt:variant>
        <vt:i4>0</vt:i4>
      </vt:variant>
      <vt:variant>
        <vt:i4>5</vt:i4>
      </vt:variant>
      <vt:variant>
        <vt:lpwstr>http://eventos.uem.br/index.php/scm/SemanaContador2014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</dc:title>
  <dc:creator>aldona</dc:creator>
  <cp:lastModifiedBy>Marco Antônio Bisca Miguel</cp:lastModifiedBy>
  <cp:revision>7</cp:revision>
  <cp:lastPrinted>2019-08-21T19:08:00Z</cp:lastPrinted>
  <dcterms:created xsi:type="dcterms:W3CDTF">2023-11-13T15:21:00Z</dcterms:created>
  <dcterms:modified xsi:type="dcterms:W3CDTF">2023-11-14T00:14:00Z</dcterms:modified>
</cp:coreProperties>
</file>